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6E" w:rsidRDefault="00DD484E" w:rsidP="00DF415A">
      <w:pPr>
        <w:spacing w:after="0"/>
        <w:jc w:val="center"/>
      </w:pP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72" style="position:absolute;left:0;text-align:left;flip:x;z-index:251721728;visibility:visible;mso-position-horizontal-relative:text;mso-position-vertical-relative:text;mso-width-relative:margin;mso-height-relative:margin" from="116.15pt,135.95pt" to="159.2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0" style="position:absolute;left:0;text-align:left;margin-left:159.65pt;margin-top:125.5pt;width:20.55pt;height:20.55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71" style="position:absolute;left:0;text-align:left;flip:x y;z-index:251720704;visibility:visible;mso-position-horizontal-relative:text;mso-position-vertical-relative:text;mso-width-relative:margin;mso-height-relative:margin" from="123.8pt,190.45pt" to="161.4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7" style="position:absolute;left:0;text-align:left;margin-left:.55pt;margin-top:135.8pt;width:20.55pt;height:20.5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style="mso-next-textbox:#_x0000_s1067"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9" style="position:absolute;left:0;text-align:left;flip:x;z-index:251719680;visibility:visible;mso-position-horizontal-relative:text;mso-position-vertical-relative:text;mso-width-relative:margin;mso-height-relative:margin" from="17.65pt,123.65pt" to="30.6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7" style="position:absolute;left:0;text-align:left;margin-left:159.65pt;margin-top:214.6pt;width:20.55pt;height:20.5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46" style="position:absolute;left:0;text-align:left;flip:x;z-index:251698176;visibility:visible;mso-position-horizontal-relative:text;mso-position-vertical-relative:text;mso-width-relative:margin;mso-height-relative:margin" from="20.7pt,88.45pt" to="95.8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45" style="position:absolute;left:0;text-align:left;margin-left:.55pt;margin-top:108.65pt;width:20.55pt;height:20.55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style="mso-next-textbox:#_x0000_s1045"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4" style="position:absolute;left:0;text-align:left;flip:x;z-index:251715584;visibility:visible;mso-position-horizontal-relative:text;mso-position-vertical-relative:text;mso-width-relative:margin;mso-height-relative:margin" from="116.15pt,105.7pt" to="159.5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6" style="position:absolute;left:0;text-align:left;margin-left:159.65pt;margin-top:95pt;width:20.55pt;height:20.55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6" style="position:absolute;left:0;text-align:left;flip:x;z-index:251717632;visibility:visible;mso-position-horizontal-relative:text;mso-position-vertical-relative:text;mso-width-relative:margin;mso-height-relative:margin" from="139.15pt,47.85pt" to="163.3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5" style="position:absolute;left:0;text-align:left;margin-left:159.65pt;margin-top:29.3pt;width:20.55pt;height:20.5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3" style="position:absolute;left:0;text-align:left;flip:x y;z-index:251714560;visibility:visible;mso-position-horizontal-relative:text;mso-position-vertical-relative:text;mso-width-relative:margin;mso-height-relative:margin" from="18.4pt,46.6pt" to="32.8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2" style="position:absolute;left:0;text-align:left;margin-left:.55pt;margin-top:28.8pt;width:20.55pt;height:20.5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Прямая соединительная линия 15" o:spid="_x0000_s1035" style="position:absolute;left:0;text-align:left;flip:x;z-index:251677696;visibility:visible;mso-position-horizontal-relative:text;mso-position-vertical-relative:text;mso-width-relative:margin;mso-height-relative:margin" from="21.4pt,12.1pt" to="59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Овал 3" o:spid="_x0000_s1034" style="position:absolute;left:0;text-align:left;margin-left:.55pt;margin-top:1.65pt;width:20.55pt;height:20.5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A7A6E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58" style="position:absolute;left:0;text-align:left;flip:x;z-index:251710464;visibility:visible;mso-position-horizontal-relative:text;mso-position-vertical-relative:text;mso-width-relative:margin;mso-height-relative:margin" from="131pt,39.55pt" to="139.3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1" style="position:absolute;left:0;text-align:left;margin-left:136.2pt;margin-top:20.9pt;width:20.55pt;height:20.5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3" style="position:absolute;left:0;text-align:left;margin-left:118.35pt;margin-top:1.75pt;width:20.55pt;height:20.5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59" style="position:absolute;left:0;text-align:left;flip:x;z-index:251711488;visibility:visible;mso-position-horizontal-relative:text;mso-position-vertical-relative:text;mso-width-relative:margin;mso-height-relative:margin" from="113.15pt,19.85pt" to="12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48" style="position:absolute;left:0;text-align:left;flip:x;z-index:251700224;visibility:visible;mso-position-horizontal-relative:text;mso-position-vertical-relative:text;mso-width-relative:margin;mso-height-relative:margin" from="21.4pt,173.95pt" to="5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49" style="position:absolute;left:0;text-align:left;margin-left:.55pt;margin-top:198.05pt;width:20.55pt;height:20.5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50" style="position:absolute;left:0;text-align:left;flip:x;z-index:251702272;visibility:visible;mso-position-horizontal-relative:text;mso-position-vertical-relative:text;mso-width-relative:margin;mso-height-relative:margin" from="21.4pt,208.5pt" to="32.8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47" style="position:absolute;left:0;text-align:left;margin-left:.55pt;margin-top:163.5pt;width:20.55pt;height:20.5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  <w:r w:rsidR="006A341F"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1C18FD97" wp14:editId="05C555C3">
            <wp:extent cx="1883424" cy="3005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3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41" cy="300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A6E"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0"/>
        <w:gridCol w:w="3054"/>
      </w:tblGrid>
      <w:tr w:rsidR="00524379" w:rsidRPr="00103CF3" w:rsidTr="004B569A">
        <w:tc>
          <w:tcPr>
            <w:tcW w:w="4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24379" w:rsidRPr="00103CF3" w:rsidRDefault="00524379" w:rsidP="00886B3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103CF3">
              <w:rPr>
                <w:rFonts w:ascii="Arial" w:hAnsi="Arial" w:cs="Arial"/>
                <w:color w:val="FFFFFF" w:themeColor="background1"/>
                <w:sz w:val="12"/>
                <w:szCs w:val="12"/>
              </w:rPr>
              <w:lastRenderedPageBreak/>
              <w:t>№</w:t>
            </w:r>
          </w:p>
        </w:tc>
        <w:tc>
          <w:tcPr>
            <w:tcW w:w="3054" w:type="dxa"/>
            <w:tcBorders>
              <w:right w:val="nil"/>
            </w:tcBorders>
            <w:shd w:val="clear" w:color="auto" w:fill="000000" w:themeFill="text1"/>
          </w:tcPr>
          <w:p w:rsidR="00524379" w:rsidRPr="00103CF3" w:rsidRDefault="00524379" w:rsidP="00886B3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103CF3">
              <w:rPr>
                <w:rFonts w:ascii="Arial" w:hAnsi="Arial" w:cs="Arial"/>
                <w:color w:val="FFFFFF" w:themeColor="background1"/>
                <w:sz w:val="12"/>
                <w:szCs w:val="12"/>
              </w:rPr>
              <w:t>Наименование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Крышка бокса для хранения насадок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</w:tcBorders>
            <w:shd w:val="pct15" w:color="auto" w:fill="auto"/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054" w:type="dxa"/>
            <w:tcBorders>
              <w:right w:val="nil"/>
            </w:tcBorders>
            <w:shd w:val="pct15" w:color="auto" w:fill="auto"/>
          </w:tcPr>
          <w:p w:rsidR="00524379" w:rsidRPr="00103CF3" w:rsidRDefault="001B0DB4" w:rsidP="001B0D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Бокс для хранения насадок</w:t>
            </w:r>
          </w:p>
        </w:tc>
      </w:tr>
      <w:tr w:rsidR="00423A8D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423A8D" w:rsidRPr="00103CF3" w:rsidRDefault="00423A8D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423A8D" w:rsidRPr="00103CF3" w:rsidRDefault="001B0DB4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Кнопка извлечения насадки</w:t>
            </w:r>
          </w:p>
        </w:tc>
      </w:tr>
      <w:tr w:rsidR="00423A8D" w:rsidRPr="00103CF3" w:rsidTr="004B569A">
        <w:tc>
          <w:tcPr>
            <w:tcW w:w="490" w:type="dxa"/>
            <w:tcBorders>
              <w:left w:val="nil"/>
            </w:tcBorders>
            <w:shd w:val="pct15" w:color="auto" w:fill="auto"/>
          </w:tcPr>
          <w:p w:rsidR="00423A8D" w:rsidRPr="00103CF3" w:rsidRDefault="00423A8D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054" w:type="dxa"/>
            <w:tcBorders>
              <w:right w:val="nil"/>
            </w:tcBorders>
            <w:shd w:val="pct15" w:color="auto" w:fill="auto"/>
          </w:tcPr>
          <w:p w:rsidR="00423A8D" w:rsidRPr="00103CF3" w:rsidRDefault="001B0DB4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Бокс для хранения насадок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Включение/Выключение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</w:tcBorders>
            <w:shd w:val="pct15" w:color="auto" w:fill="auto"/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054" w:type="dxa"/>
            <w:tcBorders>
              <w:right w:val="nil"/>
            </w:tcBorders>
            <w:shd w:val="pct15" w:color="auto" w:fill="auto"/>
          </w:tcPr>
          <w:p w:rsidR="00524379" w:rsidRPr="00103CF3" w:rsidRDefault="00DD360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Рабочий блок</w:t>
            </w:r>
            <w:r w:rsidR="001B0DB4">
              <w:rPr>
                <w:rFonts w:ascii="Arial" w:hAnsi="Arial" w:cs="Arial"/>
                <w:sz w:val="12"/>
                <w:szCs w:val="12"/>
              </w:rPr>
              <w:t xml:space="preserve"> ирригатора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Насадка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  <w:shd w:val="pct15" w:color="auto" w:fill="auto"/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524379" w:rsidRPr="00103CF3" w:rsidRDefault="001B0DB4" w:rsidP="000E723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Крышка контейнера для воды</w:t>
            </w:r>
          </w:p>
        </w:tc>
      </w:tr>
      <w:tr w:rsidR="00524379" w:rsidRPr="00103CF3" w:rsidTr="00EE715C">
        <w:tc>
          <w:tcPr>
            <w:tcW w:w="490" w:type="dxa"/>
            <w:tcBorders>
              <w:left w:val="nil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054" w:type="dxa"/>
            <w:tcBorders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Контейнер для воды</w:t>
            </w:r>
          </w:p>
        </w:tc>
      </w:tr>
      <w:tr w:rsidR="00EE715C" w:rsidRPr="00103CF3" w:rsidTr="004A71F6">
        <w:tc>
          <w:tcPr>
            <w:tcW w:w="490" w:type="dxa"/>
            <w:tcBorders>
              <w:left w:val="nil"/>
            </w:tcBorders>
            <w:shd w:val="clear" w:color="auto" w:fill="D9D9D9" w:themeFill="background1" w:themeFillShade="D9"/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054" w:type="dxa"/>
            <w:tcBorders>
              <w:right w:val="nil"/>
            </w:tcBorders>
            <w:shd w:val="clear" w:color="auto" w:fill="D9D9D9" w:themeFill="background1" w:themeFillShade="D9"/>
          </w:tcPr>
          <w:p w:rsidR="00EE715C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Регулятор напора воды</w:t>
            </w:r>
          </w:p>
        </w:tc>
      </w:tr>
      <w:tr w:rsidR="00EE715C" w:rsidRPr="00103CF3" w:rsidTr="00EE715C">
        <w:tc>
          <w:tcPr>
            <w:tcW w:w="490" w:type="dxa"/>
            <w:tcBorders>
              <w:left w:val="nil"/>
            </w:tcBorders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054" w:type="dxa"/>
            <w:tcBorders>
              <w:right w:val="nil"/>
            </w:tcBorders>
          </w:tcPr>
          <w:p w:rsidR="00EE715C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Ручка ирригатора</w:t>
            </w:r>
          </w:p>
        </w:tc>
      </w:tr>
      <w:tr w:rsidR="00EE715C" w:rsidRPr="00103CF3" w:rsidTr="004A71F6">
        <w:tc>
          <w:tcPr>
            <w:tcW w:w="490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054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Трубка подачи воды</w:t>
            </w:r>
          </w:p>
        </w:tc>
      </w:tr>
    </w:tbl>
    <w:p w:rsidR="00524379" w:rsidRDefault="00524379" w:rsidP="00886B3A">
      <w:pPr>
        <w:spacing w:after="0"/>
        <w:rPr>
          <w:lang w:val="en-US"/>
        </w:rPr>
      </w:pPr>
    </w:p>
    <w:p w:rsidR="005C55E5" w:rsidRDefault="005C55E5" w:rsidP="00886B3A">
      <w:pPr>
        <w:spacing w:after="0"/>
        <w:rPr>
          <w:rFonts w:ascii="Arial" w:hAnsi="Arial" w:cs="Arial"/>
          <w:color w:val="173A93"/>
          <w:sz w:val="20"/>
          <w:szCs w:val="20"/>
          <w:lang w:val="en-US"/>
        </w:rPr>
      </w:pPr>
      <w:r>
        <w:rPr>
          <w:rFonts w:ascii="Arial" w:hAnsi="Arial" w:cs="Arial"/>
          <w:color w:val="173A93"/>
          <w:sz w:val="20"/>
          <w:szCs w:val="20"/>
        </w:rPr>
        <w:t>КОМПЛЕКТАЦИЯ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Ирригатор</w:t>
      </w:r>
      <w:r w:rsidR="003E5EA6">
        <w:rPr>
          <w:rFonts w:ascii="Arial" w:hAnsi="Arial" w:cs="Arial"/>
          <w:sz w:val="12"/>
          <w:szCs w:val="12"/>
        </w:rPr>
        <w:t xml:space="preserve"> (рабочий блок, контейнер</w:t>
      </w:r>
      <w:r w:rsidR="00D8351F">
        <w:rPr>
          <w:rFonts w:ascii="Arial" w:hAnsi="Arial" w:cs="Arial"/>
          <w:sz w:val="12"/>
          <w:szCs w:val="12"/>
        </w:rPr>
        <w:t xml:space="preserve"> для воды</w:t>
      </w:r>
      <w:r w:rsidR="003E5EA6">
        <w:rPr>
          <w:rFonts w:ascii="Arial" w:hAnsi="Arial" w:cs="Arial"/>
          <w:sz w:val="12"/>
          <w:szCs w:val="12"/>
        </w:rPr>
        <w:t xml:space="preserve">, </w:t>
      </w:r>
      <w:r w:rsidR="00D8351F">
        <w:rPr>
          <w:rFonts w:ascii="Arial" w:hAnsi="Arial" w:cs="Arial"/>
          <w:sz w:val="12"/>
          <w:szCs w:val="12"/>
        </w:rPr>
        <w:t>бокс для хранения насадок</w:t>
      </w:r>
      <w:r w:rsidR="003E5EA6">
        <w:rPr>
          <w:rFonts w:ascii="Arial" w:hAnsi="Arial" w:cs="Arial"/>
          <w:sz w:val="12"/>
          <w:szCs w:val="12"/>
        </w:rPr>
        <w:t>, ручка ирригатора)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067EE2">
        <w:rPr>
          <w:rFonts w:ascii="Arial" w:hAnsi="Arial" w:cs="Arial"/>
          <w:sz w:val="12"/>
          <w:szCs w:val="12"/>
        </w:rPr>
        <w:t>Станд</w:t>
      </w:r>
      <w:r>
        <w:rPr>
          <w:rFonts w:ascii="Arial" w:hAnsi="Arial" w:cs="Arial"/>
          <w:sz w:val="12"/>
          <w:szCs w:val="12"/>
        </w:rPr>
        <w:t xml:space="preserve">артная насадка – </w:t>
      </w:r>
      <w:r w:rsidR="00D8351F">
        <w:rPr>
          <w:rFonts w:ascii="Arial" w:hAnsi="Arial" w:cs="Arial"/>
          <w:sz w:val="12"/>
          <w:szCs w:val="12"/>
        </w:rPr>
        <w:t>4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Ортодонтическая</w:t>
      </w:r>
      <w:proofErr w:type="spellEnd"/>
      <w:r>
        <w:rPr>
          <w:rFonts w:ascii="Arial" w:hAnsi="Arial" w:cs="Arial"/>
          <w:sz w:val="12"/>
          <w:szCs w:val="12"/>
        </w:rPr>
        <w:t xml:space="preserve"> насадка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Пародонтальная</w:t>
      </w:r>
      <w:proofErr w:type="spellEnd"/>
      <w:r>
        <w:rPr>
          <w:rFonts w:ascii="Arial" w:hAnsi="Arial" w:cs="Arial"/>
          <w:sz w:val="12"/>
          <w:szCs w:val="12"/>
        </w:rPr>
        <w:t xml:space="preserve"> насадка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Насадка для чистки языка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Назальная насадка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5C55E5" w:rsidRPr="004E5DBA" w:rsidRDefault="00DA30D1" w:rsidP="00886B3A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</w:rPr>
        <w:t>Руководство по эксплуатации</w:t>
      </w:r>
    </w:p>
    <w:p w:rsidR="004E5DBA" w:rsidRDefault="004E5DBA" w:rsidP="004E5DBA">
      <w:pPr>
        <w:spacing w:after="0" w:line="240" w:lineRule="auto"/>
        <w:rPr>
          <w:sz w:val="12"/>
          <w:szCs w:val="12"/>
        </w:rPr>
      </w:pPr>
    </w:p>
    <w:p w:rsidR="004E5DBA" w:rsidRPr="004E5DBA" w:rsidRDefault="004E5DBA" w:rsidP="004E5DBA">
      <w:pPr>
        <w:spacing w:after="0" w:line="240" w:lineRule="auto"/>
        <w:rPr>
          <w:sz w:val="12"/>
          <w:szCs w:val="12"/>
        </w:rPr>
      </w:pPr>
    </w:p>
    <w:p w:rsidR="004E5DBA" w:rsidRPr="004E5DBA" w:rsidRDefault="004E5DBA" w:rsidP="004E5DB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4E5DBA">
        <w:rPr>
          <w:rFonts w:ascii="Arial" w:hAnsi="Arial" w:cs="Arial"/>
          <w:b/>
          <w:sz w:val="12"/>
          <w:szCs w:val="12"/>
        </w:rPr>
        <w:t>Важно!</w:t>
      </w:r>
      <w:r w:rsidRPr="004E5DBA">
        <w:rPr>
          <w:rFonts w:ascii="Arial" w:hAnsi="Arial" w:cs="Arial"/>
          <w:sz w:val="12"/>
          <w:szCs w:val="12"/>
        </w:rPr>
        <w:t xml:space="preserve"> Внимательно прочитайте данное руководство и сохраните для дальнейшего использования</w:t>
      </w:r>
    </w:p>
    <w:p w:rsidR="00511030" w:rsidRPr="003334F4" w:rsidRDefault="00524379" w:rsidP="00511030">
      <w:pPr>
        <w:spacing w:after="0"/>
        <w:rPr>
          <w:rFonts w:ascii="Arial" w:hAnsi="Arial" w:cs="Arial"/>
          <w:color w:val="173A93"/>
          <w:sz w:val="20"/>
          <w:szCs w:val="20"/>
        </w:rPr>
      </w:pPr>
      <w:r>
        <w:br w:type="page"/>
      </w:r>
      <w:r w:rsidR="00511030">
        <w:rPr>
          <w:rFonts w:ascii="Arial" w:hAnsi="Arial" w:cs="Arial"/>
          <w:color w:val="173A93"/>
          <w:sz w:val="20"/>
          <w:szCs w:val="20"/>
        </w:rPr>
        <w:lastRenderedPageBreak/>
        <w:t>ТЕХНИЧЕСКИЕ ХАРАКТЕРИСТИКИ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Электропитание: 220</w:t>
      </w:r>
      <w:proofErr w:type="gramStart"/>
      <w:r w:rsidRPr="003334F4">
        <w:rPr>
          <w:rFonts w:ascii="Arial" w:hAnsi="Arial" w:cs="Arial"/>
          <w:sz w:val="12"/>
          <w:szCs w:val="12"/>
        </w:rPr>
        <w:t xml:space="preserve"> В</w:t>
      </w:r>
      <w:proofErr w:type="gramEnd"/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Потребляемая мощность: 45 Вт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Давление воды:  220 - 620 кПа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1200 импульсов в минуту.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Номинальное напряжение: 220-230</w:t>
      </w:r>
      <w:proofErr w:type="gramStart"/>
      <w:r w:rsidRPr="003334F4">
        <w:rPr>
          <w:rFonts w:ascii="Arial" w:hAnsi="Arial" w:cs="Arial"/>
          <w:sz w:val="12"/>
          <w:szCs w:val="12"/>
        </w:rPr>
        <w:t xml:space="preserve"> В</w:t>
      </w:r>
      <w:proofErr w:type="gramEnd"/>
      <w:r w:rsidRPr="003334F4">
        <w:rPr>
          <w:rFonts w:ascii="Arial" w:hAnsi="Arial" w:cs="Arial"/>
          <w:sz w:val="12"/>
          <w:szCs w:val="12"/>
        </w:rPr>
        <w:t>, 50/ 60 Гц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Габариты (Ш х</w:t>
      </w:r>
      <w:proofErr w:type="gramStart"/>
      <w:r w:rsidRPr="003334F4">
        <w:rPr>
          <w:rFonts w:ascii="Arial" w:hAnsi="Arial" w:cs="Arial"/>
          <w:sz w:val="12"/>
          <w:szCs w:val="12"/>
        </w:rPr>
        <w:t xml:space="preserve"> В</w:t>
      </w:r>
      <w:proofErr w:type="gramEnd"/>
      <w:r w:rsidRPr="003334F4">
        <w:rPr>
          <w:rFonts w:ascii="Arial" w:hAnsi="Arial" w:cs="Arial"/>
          <w:sz w:val="12"/>
          <w:szCs w:val="12"/>
        </w:rPr>
        <w:t xml:space="preserve"> х Г): 170 х 215 х 110 мм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Вес: основной блок – 1500 г.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Емкость резервуара для воды: 800 мл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Время работы при полном резервуаре: 40-60 секунд в зависимости от режима работы</w:t>
      </w:r>
    </w:p>
    <w:p w:rsid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Частота пульсации воды: 1600 импульсов в минуту</w:t>
      </w:r>
    </w:p>
    <w:p w:rsidR="007F7806" w:rsidRPr="003334F4" w:rsidRDefault="007F7806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Длина шланга 1030 мм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Минимальное/ максимальное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давление струи: 220-620 кПа</w:t>
      </w:r>
    </w:p>
    <w:p w:rsidR="003334F4" w:rsidRPr="003334F4" w:rsidRDefault="003334F4" w:rsidP="003334F4">
      <w:pPr>
        <w:pStyle w:val="a6"/>
        <w:numPr>
          <w:ilvl w:val="0"/>
          <w:numId w:val="8"/>
        </w:numPr>
        <w:spacing w:after="0" w:line="240" w:lineRule="auto"/>
        <w:ind w:left="142" w:hanging="142"/>
        <w:rPr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 xml:space="preserve">Условия хранения: от – 10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 xml:space="preserve">С до +40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 xml:space="preserve">С при </w:t>
      </w:r>
      <w:proofErr w:type="gramStart"/>
      <w:r w:rsidRPr="003334F4">
        <w:rPr>
          <w:rFonts w:ascii="Arial" w:hAnsi="Arial" w:cs="Arial"/>
          <w:sz w:val="12"/>
          <w:szCs w:val="12"/>
        </w:rPr>
        <w:t>относительная</w:t>
      </w:r>
      <w:proofErr w:type="gramEnd"/>
      <w:r w:rsidRPr="003334F4">
        <w:rPr>
          <w:rFonts w:ascii="Arial" w:hAnsi="Arial" w:cs="Arial"/>
          <w:sz w:val="12"/>
          <w:szCs w:val="12"/>
        </w:rPr>
        <w:t xml:space="preserve"> влажности не более 95%</w:t>
      </w:r>
    </w:p>
    <w:p w:rsidR="003334F4" w:rsidRPr="003334F4" w:rsidRDefault="003334F4" w:rsidP="003334F4">
      <w:pPr>
        <w:pStyle w:val="a6"/>
        <w:numPr>
          <w:ilvl w:val="0"/>
          <w:numId w:val="8"/>
        </w:numPr>
        <w:spacing w:after="0" w:line="240" w:lineRule="auto"/>
        <w:ind w:left="142" w:hanging="142"/>
        <w:rPr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 xml:space="preserve">Условия эксплуатации: от 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 xml:space="preserve">С до 40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>С при относительной влажности 85%</w:t>
      </w:r>
    </w:p>
    <w:p w:rsidR="00511030" w:rsidRPr="003334F4" w:rsidRDefault="00511030" w:rsidP="003334F4">
      <w:pPr>
        <w:pStyle w:val="a6"/>
        <w:numPr>
          <w:ilvl w:val="0"/>
          <w:numId w:val="8"/>
        </w:numPr>
        <w:spacing w:after="0" w:line="240" w:lineRule="auto"/>
        <w:ind w:left="142" w:hanging="142"/>
        <w:rPr>
          <w:sz w:val="12"/>
          <w:szCs w:val="12"/>
        </w:rPr>
      </w:pPr>
      <w:r w:rsidRPr="003334F4">
        <w:rPr>
          <w:sz w:val="12"/>
          <w:szCs w:val="12"/>
        </w:rPr>
        <w:br w:type="page"/>
      </w:r>
    </w:p>
    <w:p w:rsidR="00524379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60E24">
        <w:rPr>
          <w:rFonts w:ascii="Arial" w:hAnsi="Arial" w:cs="Arial"/>
          <w:color w:val="173A93"/>
          <w:sz w:val="20"/>
          <w:szCs w:val="20"/>
        </w:rPr>
        <w:lastRenderedPageBreak/>
        <w:t>МЕРЫ ПРЕДОСТОРОЖНОСТИ</w:t>
      </w:r>
    </w:p>
    <w:p w:rsidR="000B3662" w:rsidRDefault="000B3662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Во избежание риска поражения электрическим током: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Всегда выключайте прибор из розетки после использования.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прикасайтесь к вилке сетевого шнура влажными руками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помещайте и не храните прибор в местах, где он может упасть в ванну, душевую кабину или раковину.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используйте прибор во время купания.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погружайте прибор в воду или иные жидкости.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дотрагивайтесь до прибора, если он упал в воду. Немедленно отсоедините прибор от сети.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Перед первым использованием убедитесь, что сетевой шнур не имеет повреждений.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103CF3">
        <w:rPr>
          <w:rFonts w:ascii="Arial" w:hAnsi="Arial" w:cs="Arial"/>
          <w:b/>
          <w:sz w:val="12"/>
          <w:szCs w:val="12"/>
        </w:rPr>
        <w:t>ВНИМАНИЕ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Чтобы свести к минимуму риск получения ожогов, электрического шока, поражения кожных тканей и воспламенения, соблюдайте следующие меры предосторожности: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используйте прибор, если поврежден сетевой шнур или вилка, если прибор работает с неполадками или был погружен в жидкость. Во всех перечисленных случаях прибор подлежит возврату дистрибьютору.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Использование прибора детьми и людьми с ограниченными возможностями осуществляется только под присмотром взрослых.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направляйте струю воды под язык, в уши, нос и другие чувствительные зоны, которые могут быть повреждены от сильного давления (см. раздел «Инструкции по применению»)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Используйте данный прибор только по назначению, как это описано в настоящей инструкции.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lastRenderedPageBreak/>
        <w:t xml:space="preserve">Используйте только те принадлежности, включая </w:t>
      </w:r>
      <w:proofErr w:type="spellStart"/>
      <w:r w:rsidRPr="00103CF3">
        <w:rPr>
          <w:rFonts w:ascii="Arial" w:hAnsi="Arial" w:cs="Arial"/>
          <w:sz w:val="12"/>
          <w:szCs w:val="12"/>
        </w:rPr>
        <w:t>пародонтальные</w:t>
      </w:r>
      <w:proofErr w:type="spellEnd"/>
      <w:r w:rsidRPr="00103CF3">
        <w:rPr>
          <w:rFonts w:ascii="Arial" w:hAnsi="Arial" w:cs="Arial"/>
          <w:sz w:val="12"/>
          <w:szCs w:val="12"/>
        </w:rPr>
        <w:t xml:space="preserve"> насадки, насадки для чистки языка, </w:t>
      </w:r>
      <w:proofErr w:type="spellStart"/>
      <w:r w:rsidRPr="00103CF3">
        <w:rPr>
          <w:rFonts w:ascii="Arial" w:hAnsi="Arial" w:cs="Arial"/>
          <w:sz w:val="12"/>
          <w:szCs w:val="12"/>
        </w:rPr>
        <w:t>ортодонтические</w:t>
      </w:r>
      <w:proofErr w:type="spellEnd"/>
      <w:r w:rsidRPr="00103CF3">
        <w:rPr>
          <w:rFonts w:ascii="Arial" w:hAnsi="Arial" w:cs="Arial"/>
          <w:sz w:val="12"/>
          <w:szCs w:val="12"/>
        </w:rPr>
        <w:t xml:space="preserve"> насадки, которые рекомендованы изготовителем.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 xml:space="preserve">Не снимайте гибкую </w:t>
      </w:r>
      <w:proofErr w:type="spellStart"/>
      <w:r w:rsidRPr="00103CF3">
        <w:rPr>
          <w:rFonts w:ascii="Arial" w:hAnsi="Arial" w:cs="Arial"/>
          <w:sz w:val="12"/>
          <w:szCs w:val="12"/>
        </w:rPr>
        <w:t>пародонтальную</w:t>
      </w:r>
      <w:proofErr w:type="spellEnd"/>
      <w:r w:rsidRPr="00103CF3">
        <w:rPr>
          <w:rFonts w:ascii="Arial" w:hAnsi="Arial" w:cs="Arial"/>
          <w:sz w:val="12"/>
          <w:szCs w:val="12"/>
        </w:rPr>
        <w:t xml:space="preserve"> насадку со стержня. Если по каким-либо причинам насадка отделилась от стержня, выбросьте и стержень, и насадку и замените </w:t>
      </w:r>
      <w:proofErr w:type="spellStart"/>
      <w:r w:rsidRPr="00103CF3">
        <w:rPr>
          <w:rFonts w:ascii="Arial" w:hAnsi="Arial" w:cs="Arial"/>
          <w:sz w:val="12"/>
          <w:szCs w:val="12"/>
        </w:rPr>
        <w:t>пародонтальную</w:t>
      </w:r>
      <w:proofErr w:type="spellEnd"/>
      <w:r w:rsidRPr="00103CF3">
        <w:rPr>
          <w:rFonts w:ascii="Arial" w:hAnsi="Arial" w:cs="Arial"/>
          <w:sz w:val="12"/>
          <w:szCs w:val="12"/>
        </w:rPr>
        <w:t xml:space="preserve"> насадку </w:t>
      </w:r>
      <w:proofErr w:type="gramStart"/>
      <w:r w:rsidRPr="00103CF3">
        <w:rPr>
          <w:rFonts w:ascii="Arial" w:hAnsi="Arial" w:cs="Arial"/>
          <w:sz w:val="12"/>
          <w:szCs w:val="12"/>
        </w:rPr>
        <w:t>на</w:t>
      </w:r>
      <w:proofErr w:type="gramEnd"/>
      <w:r w:rsidRPr="00103CF3">
        <w:rPr>
          <w:rFonts w:ascii="Arial" w:hAnsi="Arial" w:cs="Arial"/>
          <w:sz w:val="12"/>
          <w:szCs w:val="12"/>
        </w:rPr>
        <w:t xml:space="preserve"> новую.</w:t>
      </w:r>
    </w:p>
    <w:p w:rsidR="00524379" w:rsidRPr="00224369" w:rsidRDefault="00524379" w:rsidP="00224369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В контейнер можно наливать только воду или растворы, рекомендованные к использованию в ирригаторах.</w:t>
      </w:r>
    </w:p>
    <w:p w:rsidR="00F5673B" w:rsidRDefault="00F5673B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Ни в коем случае не добавляйте в воду в контейнере травяные настои, спиртосодержащие ополаскиватели или абразивные вещества, так как это повредит  Ваш ирригатор.</w:t>
      </w:r>
    </w:p>
    <w:p w:rsidR="00224369" w:rsidRDefault="0022436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вставляйте посторонние предметы в отверстия прибора или в трубку ирригатора.</w:t>
      </w:r>
    </w:p>
    <w:p w:rsidR="00224369" w:rsidRPr="00103CF3" w:rsidRDefault="0022436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Соляной раствор разрешается использовать только для промывания носа. Не применяйте соляные растворы для ежедневной ирригации полости рта. Обязательно промывайте прибор после использования соляного раствора.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Сетевой шнур не должен касаться горячих или нагреваемых поверхностей.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используйте прибор в помещениях, где распыляются аэрозоли.</w:t>
      </w:r>
    </w:p>
    <w:p w:rsidR="00524379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Прибор не предназначен для использования вне помещений</w:t>
      </w:r>
      <w:r>
        <w:rPr>
          <w:rFonts w:ascii="Arial" w:hAnsi="Arial" w:cs="Arial"/>
          <w:sz w:val="12"/>
          <w:szCs w:val="12"/>
        </w:rPr>
        <w:t>.</w:t>
      </w:r>
    </w:p>
    <w:p w:rsidR="00524379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Перед использованием необходимо снять любые украшения, находящиеся в полости рта.</w:t>
      </w:r>
    </w:p>
    <w:p w:rsidR="00524379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Не используйте прибор при наличии открытых ран на поверхности языка.</w:t>
      </w:r>
    </w:p>
    <w:p w:rsidR="008F37E1" w:rsidRPr="008F37E1" w:rsidRDefault="008F37E1" w:rsidP="008F37E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B3662" w:rsidRDefault="00524379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Если перед проведением стоматологических процедур Вам рекомендовано проводить </w:t>
      </w:r>
      <w:proofErr w:type="spellStart"/>
      <w:r>
        <w:rPr>
          <w:rFonts w:ascii="Arial" w:hAnsi="Arial" w:cs="Arial"/>
          <w:sz w:val="12"/>
          <w:szCs w:val="12"/>
        </w:rPr>
        <w:t>премедикацию</w:t>
      </w:r>
      <w:proofErr w:type="spellEnd"/>
      <w:r>
        <w:rPr>
          <w:rFonts w:ascii="Arial" w:hAnsi="Arial" w:cs="Arial"/>
          <w:sz w:val="12"/>
          <w:szCs w:val="12"/>
        </w:rPr>
        <w:t xml:space="preserve"> антибиотиками, то перед применением ирригатора </w:t>
      </w:r>
      <w:r>
        <w:rPr>
          <w:rFonts w:ascii="Arial" w:hAnsi="Arial" w:cs="Arial"/>
          <w:sz w:val="12"/>
          <w:szCs w:val="12"/>
          <w:lang w:val="en-US"/>
        </w:rPr>
        <w:t>Mercury</w:t>
      </w:r>
      <w:r w:rsidRPr="00D25509">
        <w:rPr>
          <w:rFonts w:ascii="Arial" w:hAnsi="Arial" w:cs="Arial"/>
          <w:sz w:val="12"/>
          <w:szCs w:val="12"/>
        </w:rPr>
        <w:t xml:space="preserve"> </w:t>
      </w:r>
      <w:r w:rsidR="00905FC3">
        <w:rPr>
          <w:rFonts w:ascii="Arial" w:hAnsi="Arial" w:cs="Arial"/>
          <w:sz w:val="12"/>
          <w:szCs w:val="12"/>
          <w:lang w:val="en-US"/>
        </w:rPr>
        <w:t>Family</w:t>
      </w:r>
      <w:r w:rsidR="00905FC3" w:rsidRPr="00905FC3">
        <w:rPr>
          <w:rFonts w:ascii="Arial" w:hAnsi="Arial" w:cs="Arial"/>
          <w:sz w:val="12"/>
          <w:szCs w:val="12"/>
        </w:rPr>
        <w:t xml:space="preserve"> </w:t>
      </w:r>
      <w:r w:rsidRPr="00494217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  <w:lang w:val="en-US"/>
        </w:rPr>
        <w:t>HF</w:t>
      </w:r>
      <w:r w:rsidRPr="00494217">
        <w:rPr>
          <w:rFonts w:ascii="Arial" w:hAnsi="Arial" w:cs="Arial"/>
          <w:sz w:val="12"/>
          <w:szCs w:val="12"/>
        </w:rPr>
        <w:t>-</w:t>
      </w:r>
      <w:r w:rsidR="00905FC3">
        <w:rPr>
          <w:rFonts w:ascii="Arial" w:hAnsi="Arial" w:cs="Arial"/>
          <w:sz w:val="12"/>
          <w:szCs w:val="12"/>
        </w:rPr>
        <w:t xml:space="preserve">8 </w:t>
      </w:r>
      <w:r w:rsidR="00905FC3">
        <w:rPr>
          <w:rFonts w:ascii="Arial" w:hAnsi="Arial" w:cs="Arial"/>
          <w:sz w:val="12"/>
          <w:szCs w:val="12"/>
          <w:lang w:val="en-US"/>
        </w:rPr>
        <w:t>Whisper</w:t>
      </w:r>
      <w:r w:rsidRPr="00494217"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  <w:sz w:val="12"/>
          <w:szCs w:val="12"/>
        </w:rPr>
        <w:t>и ирригаторов полости рта других марок Вам необходимо проконсультироваться с терапевтом.</w:t>
      </w:r>
    </w:p>
    <w:p w:rsidR="000B3662" w:rsidRDefault="000B3662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E56C5C" w:rsidRPr="00167407" w:rsidRDefault="00E56C5C" w:rsidP="00886B3A">
      <w:pPr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color w:val="1F497D" w:themeColor="text2"/>
          <w:sz w:val="20"/>
          <w:szCs w:val="20"/>
          <w:lang w:eastAsia="ru-RU"/>
        </w:rPr>
        <w:lastRenderedPageBreak/>
        <w:t>ЗАПОЛНЕНИЕ КОНТЕЙНЕРА</w:t>
      </w:r>
    </w:p>
    <w:p w:rsidR="000B3662" w:rsidRDefault="000B3662" w:rsidP="00886B3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E56C5C" w:rsidRPr="00F24427" w:rsidRDefault="00E56C5C" w:rsidP="00886B3A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F24427">
        <w:rPr>
          <w:rFonts w:ascii="Arial" w:hAnsi="Arial" w:cs="Arial"/>
          <w:b/>
          <w:sz w:val="12"/>
          <w:szCs w:val="12"/>
        </w:rPr>
        <w:t xml:space="preserve">Использование спиртосодержащих жидкостей, жидкостей </w:t>
      </w:r>
      <w:proofErr w:type="gramStart"/>
      <w:r w:rsidRPr="00F24427">
        <w:rPr>
          <w:rFonts w:ascii="Arial" w:hAnsi="Arial" w:cs="Arial"/>
          <w:b/>
          <w:sz w:val="12"/>
          <w:szCs w:val="12"/>
        </w:rPr>
        <w:t>со</w:t>
      </w:r>
      <w:proofErr w:type="gramEnd"/>
      <w:r w:rsidRPr="00F24427">
        <w:rPr>
          <w:rFonts w:ascii="Arial" w:hAnsi="Arial" w:cs="Arial"/>
          <w:b/>
          <w:sz w:val="12"/>
          <w:szCs w:val="12"/>
        </w:rPr>
        <w:t xml:space="preserve"> взвесями, масляных жидкостей, а также других жидкостей, не предназначенных для использования в ирригаторе, может привести к поломке ирригатора.</w:t>
      </w: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Снимите контейнер для воды с прибора и откройте крышку. Заполните его теплой водой или специальным раствором.</w:t>
      </w:r>
    </w:p>
    <w:p w:rsidR="00D04739" w:rsidRDefault="00D0473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882160" cy="918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91" cy="9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    </w:t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1073665" cy="88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50" cy="89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Удостоверьтесь, </w:t>
      </w:r>
      <w:r w:rsidR="00400072">
        <w:rPr>
          <w:rFonts w:ascii="Arial" w:hAnsi="Arial" w:cs="Arial"/>
          <w:sz w:val="12"/>
          <w:szCs w:val="12"/>
        </w:rPr>
        <w:t>ч</w:t>
      </w:r>
      <w:r>
        <w:rPr>
          <w:rFonts w:ascii="Arial" w:hAnsi="Arial" w:cs="Arial"/>
          <w:sz w:val="12"/>
          <w:szCs w:val="12"/>
        </w:rPr>
        <w:t>то температура жидкости в контейнере не превышает 40</w:t>
      </w:r>
      <w:r w:rsidRPr="00180307">
        <w:rPr>
          <w:rFonts w:ascii="Arial" w:hAnsi="Arial" w:cs="Arial"/>
          <w:sz w:val="12"/>
          <w:szCs w:val="12"/>
          <w:vertAlign w:val="superscript"/>
          <w:lang w:val="en-US"/>
        </w:rPr>
        <w:t>o</w:t>
      </w:r>
      <w:r>
        <w:rPr>
          <w:rFonts w:ascii="Arial" w:hAnsi="Arial" w:cs="Arial"/>
          <w:sz w:val="12"/>
          <w:szCs w:val="12"/>
        </w:rPr>
        <w:t>С. Не заливайте горячие растворы или воду в контейнер, так как слизистая полости рта очень чувствительна и может быть повреждена горячим раствором.</w:t>
      </w: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B1954" w:rsidRDefault="00E56C5C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Установите контейнер на место.</w:t>
      </w:r>
    </w:p>
    <w:p w:rsidR="00CB1954" w:rsidRDefault="00D04739" w:rsidP="00B97D8C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0C45614" wp14:editId="47270439">
            <wp:extent cx="884608" cy="9355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26" cy="93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954">
        <w:rPr>
          <w:rFonts w:ascii="Arial" w:hAnsi="Arial" w:cs="Arial"/>
          <w:sz w:val="12"/>
          <w:szCs w:val="12"/>
        </w:rPr>
        <w:br w:type="page"/>
      </w:r>
    </w:p>
    <w:p w:rsidR="00CB1954" w:rsidRDefault="00CB1954" w:rsidP="00CB1954">
      <w:pPr>
        <w:spacing w:after="0" w:line="240" w:lineRule="auto"/>
        <w:rPr>
          <w:rFonts w:ascii="Arial" w:hAnsi="Arial" w:cs="Arial"/>
          <w:sz w:val="12"/>
          <w:szCs w:val="12"/>
        </w:rPr>
      </w:pPr>
      <w:bookmarkStart w:id="0" w:name="_GoBack"/>
      <w:r>
        <w:rPr>
          <w:rFonts w:ascii="Arial" w:hAnsi="Arial" w:cs="Arial"/>
          <w:noProof/>
          <w:color w:val="1F497D" w:themeColor="text2"/>
          <w:sz w:val="20"/>
          <w:szCs w:val="20"/>
          <w:lang w:eastAsia="ru-RU"/>
        </w:rPr>
        <w:lastRenderedPageBreak/>
        <w:t>НАЗНАЧЕНИЕ</w:t>
      </w:r>
    </w:p>
    <w:p w:rsidR="00CB1954" w:rsidRPr="004908EB" w:rsidRDefault="004908EB" w:rsidP="004908E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4908EB">
        <w:rPr>
          <w:rFonts w:ascii="Arial" w:hAnsi="Arial" w:cs="Arial"/>
          <w:sz w:val="12"/>
          <w:szCs w:val="12"/>
        </w:rPr>
        <w:t xml:space="preserve">Ирригаторы полости рта </w:t>
      </w:r>
      <w:r>
        <w:rPr>
          <w:rFonts w:ascii="Arial" w:hAnsi="Arial" w:cs="Arial"/>
          <w:sz w:val="12"/>
          <w:szCs w:val="12"/>
          <w:lang w:val="en-US"/>
        </w:rPr>
        <w:t>HF</w:t>
      </w:r>
      <w:r w:rsidRPr="004908EB">
        <w:rPr>
          <w:rFonts w:ascii="Arial" w:hAnsi="Arial" w:cs="Arial"/>
          <w:sz w:val="12"/>
          <w:szCs w:val="12"/>
        </w:rPr>
        <w:t xml:space="preserve">-8 предназначены для массажа тканей десен, удаления зубного налета и улучшения здоровья десен. Ирригаторы </w:t>
      </w:r>
      <w:r>
        <w:rPr>
          <w:rFonts w:ascii="Arial" w:hAnsi="Arial" w:cs="Arial"/>
          <w:sz w:val="12"/>
          <w:szCs w:val="12"/>
          <w:lang w:val="en-US"/>
        </w:rPr>
        <w:t>HF</w:t>
      </w:r>
      <w:r w:rsidRPr="004908EB">
        <w:rPr>
          <w:rFonts w:ascii="Arial" w:hAnsi="Arial" w:cs="Arial"/>
          <w:sz w:val="12"/>
          <w:szCs w:val="12"/>
        </w:rPr>
        <w:t xml:space="preserve">-8 обеспечивают уникальное сочетание давления и пульсации воды для очистки промежутков между зубами и </w:t>
      </w:r>
      <w:proofErr w:type="spellStart"/>
      <w:r w:rsidRPr="004908EB">
        <w:rPr>
          <w:rFonts w:ascii="Arial" w:hAnsi="Arial" w:cs="Arial"/>
          <w:sz w:val="12"/>
          <w:szCs w:val="12"/>
        </w:rPr>
        <w:t>десневых</w:t>
      </w:r>
      <w:proofErr w:type="spellEnd"/>
      <w:r w:rsidRPr="004908EB">
        <w:rPr>
          <w:rFonts w:ascii="Arial" w:hAnsi="Arial" w:cs="Arial"/>
          <w:sz w:val="12"/>
          <w:szCs w:val="12"/>
        </w:rPr>
        <w:t xml:space="preserve"> карманов, удаление вредных бактерий и налета, чего не может обеспечить традиционная чистка зубов щеткой и зубной нитью. Мощный пульсирующий напор воды смывает остатки пищи, осуществляет массаж тканей десен, что способствует приливу крови к тканям пародонта, </w:t>
      </w:r>
      <w:proofErr w:type="spellStart"/>
      <w:r w:rsidRPr="004908EB">
        <w:rPr>
          <w:rFonts w:ascii="Arial" w:hAnsi="Arial" w:cs="Arial"/>
          <w:sz w:val="12"/>
          <w:szCs w:val="12"/>
        </w:rPr>
        <w:t>оз</w:t>
      </w:r>
      <w:r>
        <w:rPr>
          <w:rFonts w:ascii="Arial" w:hAnsi="Arial" w:cs="Arial"/>
          <w:sz w:val="12"/>
          <w:szCs w:val="12"/>
        </w:rPr>
        <w:t>доравливает</w:t>
      </w:r>
      <w:proofErr w:type="spellEnd"/>
      <w:r w:rsidRPr="004908EB">
        <w:rPr>
          <w:rFonts w:ascii="Arial" w:hAnsi="Arial" w:cs="Arial"/>
          <w:sz w:val="12"/>
          <w:szCs w:val="12"/>
        </w:rPr>
        <w:t xml:space="preserve"> десны и борется с их кровоточивостью.</w:t>
      </w:r>
    </w:p>
    <w:bookmarkEnd w:id="0"/>
    <w:p w:rsidR="004908EB" w:rsidRPr="004908EB" w:rsidRDefault="004908EB" w:rsidP="004908E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CB1954" w:rsidRPr="002B195E" w:rsidRDefault="00CB1954" w:rsidP="004908E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2B195E">
        <w:rPr>
          <w:rFonts w:ascii="Arial" w:hAnsi="Arial" w:cs="Arial"/>
          <w:sz w:val="12"/>
          <w:szCs w:val="12"/>
        </w:rPr>
        <w:t>Предназначен</w:t>
      </w:r>
      <w:proofErr w:type="gramEnd"/>
      <w:r w:rsidRPr="002B195E">
        <w:rPr>
          <w:rFonts w:ascii="Arial" w:hAnsi="Arial" w:cs="Arial"/>
          <w:sz w:val="12"/>
          <w:szCs w:val="12"/>
        </w:rPr>
        <w:t xml:space="preserve"> для индивидуального использования.</w:t>
      </w:r>
    </w:p>
    <w:p w:rsidR="00CB1954" w:rsidRDefault="00CB1954" w:rsidP="00CB195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B1954" w:rsidRPr="00F75D0D" w:rsidRDefault="00CB1954" w:rsidP="00CB195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B1954" w:rsidRPr="002B195E" w:rsidRDefault="00CB1954" w:rsidP="00CB1954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noProof/>
          <w:color w:val="1F497D" w:themeColor="text2"/>
          <w:sz w:val="20"/>
          <w:szCs w:val="20"/>
          <w:lang w:eastAsia="ru-RU"/>
        </w:rPr>
        <w:t>ПРОТИВОПОКАЗАНИЯ</w:t>
      </w:r>
    </w:p>
    <w:p w:rsidR="000B3662" w:rsidRDefault="00CB1954" w:rsidP="004908EB">
      <w:pPr>
        <w:spacing w:after="0"/>
        <w:jc w:val="both"/>
        <w:rPr>
          <w:rFonts w:ascii="Arial" w:hAnsi="Arial" w:cs="Arial"/>
          <w:sz w:val="12"/>
          <w:szCs w:val="12"/>
        </w:rPr>
      </w:pPr>
      <w:r w:rsidRPr="004E72B1">
        <w:rPr>
          <w:rFonts w:ascii="Arial" w:hAnsi="Arial" w:cs="Arial"/>
          <w:sz w:val="12"/>
          <w:szCs w:val="12"/>
        </w:rPr>
        <w:t>Во время первых нескольких применений ирригатора может иметь место незначительная кровоточивость десен. Если у Вас здоровые десны, любая кровоточивость десен должна прекратиться в течение 1-2 недель. Если кровоточивость продолжается спустя 2 недели применения, прекратите использование ирригатора и проконсультируйтесь со стоматологом.</w:t>
      </w:r>
    </w:p>
    <w:p w:rsidR="000B3662" w:rsidRDefault="000B3662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886B3A" w:rsidRPr="00AC3510" w:rsidRDefault="00886B3A" w:rsidP="00886B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3510">
        <w:rPr>
          <w:rFonts w:ascii="Arial" w:hAnsi="Arial" w:cs="Arial"/>
          <w:color w:val="1F497D" w:themeColor="text2"/>
          <w:sz w:val="20"/>
          <w:szCs w:val="20"/>
        </w:rPr>
        <w:lastRenderedPageBreak/>
        <w:t>ПРИСОЕДИНЕНИЕ/ОТСОЕДИНЕНИЕ НАСАДКИ</w:t>
      </w:r>
    </w:p>
    <w:p w:rsidR="00886B3A" w:rsidRDefault="00886B3A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Вставьте насадку в середину головки ручки ирригатора. Если насадка присоединена правильно, цветное колечко будет находиться вплотную к поверхности головки.</w:t>
      </w: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того чтобы снять насадку, нажмите на кнопку извлечения насадки и потяните насадку вверх.</w:t>
      </w:r>
    </w:p>
    <w:p w:rsidR="00886B3A" w:rsidRPr="00F721AF" w:rsidRDefault="006E11F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874800" cy="138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1FA">
        <w:rPr>
          <w:rFonts w:ascii="Arial" w:hAnsi="Arial" w:cs="Arial"/>
          <w:sz w:val="12"/>
          <w:szCs w:val="12"/>
        </w:rPr>
        <w:t xml:space="preserve"> </w:t>
      </w:r>
      <w:r w:rsidRPr="00F721AF">
        <w:rPr>
          <w:rFonts w:ascii="Arial" w:hAnsi="Arial" w:cs="Arial"/>
          <w:sz w:val="12"/>
          <w:szCs w:val="12"/>
        </w:rPr>
        <w:t xml:space="preserve"> </w:t>
      </w:r>
      <w:r w:rsidR="00E32872" w:rsidRPr="00F721AF">
        <w:rPr>
          <w:rFonts w:ascii="Arial" w:hAnsi="Arial" w:cs="Arial"/>
          <w:sz w:val="12"/>
          <w:szCs w:val="12"/>
        </w:rPr>
        <w:t xml:space="preserve">  </w:t>
      </w:r>
      <w:r w:rsidR="00D8638A">
        <w:rPr>
          <w:rFonts w:ascii="Arial" w:hAnsi="Arial" w:cs="Arial"/>
          <w:sz w:val="12"/>
          <w:szCs w:val="12"/>
        </w:rPr>
        <w:t xml:space="preserve">  </w:t>
      </w:r>
      <w:r w:rsidR="00E32872" w:rsidRPr="00F721AF">
        <w:rPr>
          <w:rFonts w:ascii="Arial" w:hAnsi="Arial" w:cs="Arial"/>
          <w:sz w:val="12"/>
          <w:szCs w:val="12"/>
        </w:rPr>
        <w:t xml:space="preserve">      </w:t>
      </w:r>
      <w:r w:rsidRPr="00F721A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3EAD7698" wp14:editId="1FAB8A99">
            <wp:extent cx="907200" cy="138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6F7ED1" w:rsidRPr="00D85955" w:rsidRDefault="006F7ED1" w:rsidP="006F7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5955">
        <w:rPr>
          <w:rFonts w:ascii="Arial" w:hAnsi="Arial" w:cs="Arial"/>
          <w:color w:val="1F497D" w:themeColor="text2"/>
          <w:sz w:val="20"/>
          <w:szCs w:val="20"/>
        </w:rPr>
        <w:lastRenderedPageBreak/>
        <w:t xml:space="preserve">РЕГУЛИРОВКА </w:t>
      </w:r>
      <w:r>
        <w:rPr>
          <w:rFonts w:ascii="Arial" w:hAnsi="Arial" w:cs="Arial"/>
          <w:color w:val="1F497D" w:themeColor="text2"/>
          <w:sz w:val="20"/>
          <w:szCs w:val="20"/>
        </w:rPr>
        <w:t>Н</w:t>
      </w:r>
      <w:r w:rsidRPr="00D85955">
        <w:rPr>
          <w:rFonts w:ascii="Arial" w:hAnsi="Arial" w:cs="Arial"/>
          <w:color w:val="1F497D" w:themeColor="text2"/>
          <w:sz w:val="20"/>
          <w:szCs w:val="20"/>
        </w:rPr>
        <w:t>АПОРА СТРУИ</w:t>
      </w:r>
    </w:p>
    <w:p w:rsidR="006F7ED1" w:rsidRDefault="006F7ED1" w:rsidP="006F7E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86B3A" w:rsidRPr="00F721AF" w:rsidRDefault="006F7ED1" w:rsidP="006F7ED1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первом использовании рекомендуется установить регулятор напора струи на минимальную позицию. Постепенно можно увеличить напор струи, выбрав наиболее удобный для Вас или рекомендуемый Вашим стоматологом.</w:t>
      </w:r>
    </w:p>
    <w:p w:rsidR="006F7ED1" w:rsidRDefault="00811E9A" w:rsidP="00D8638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CB63B67" wp14:editId="0611CC44">
            <wp:extent cx="778934" cy="7027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14" cy="70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E9A" w:rsidRDefault="00811E9A" w:rsidP="00811E9A">
      <w:pPr>
        <w:spacing w:after="0"/>
        <w:rPr>
          <w:rFonts w:ascii="Arial" w:hAnsi="Arial" w:cs="Arial"/>
          <w:sz w:val="12"/>
          <w:szCs w:val="12"/>
        </w:rPr>
      </w:pPr>
    </w:p>
    <w:p w:rsidR="00D8638A" w:rsidRDefault="00D8638A" w:rsidP="00811E9A">
      <w:pPr>
        <w:spacing w:after="0"/>
        <w:rPr>
          <w:rFonts w:ascii="Arial" w:hAnsi="Arial" w:cs="Arial"/>
          <w:sz w:val="12"/>
          <w:szCs w:val="12"/>
        </w:rPr>
      </w:pPr>
    </w:p>
    <w:p w:rsidR="00811E9A" w:rsidRDefault="00F721AF" w:rsidP="00811E9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1F497D" w:themeColor="text2"/>
          <w:sz w:val="20"/>
          <w:szCs w:val="20"/>
        </w:rPr>
        <w:t>ИСПОЛЬЗОВАНИЕ</w:t>
      </w:r>
    </w:p>
    <w:p w:rsidR="00811E9A" w:rsidRDefault="00811E9A" w:rsidP="00811E9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Наклонитесь над раковиной и поднесите насадку ко рту. Направьте ее на зубы. Другой рукой передвинь</w:t>
      </w:r>
      <w:r w:rsidR="00D8638A">
        <w:rPr>
          <w:rFonts w:ascii="Arial" w:hAnsi="Arial" w:cs="Arial"/>
          <w:sz w:val="12"/>
          <w:szCs w:val="12"/>
        </w:rPr>
        <w:t xml:space="preserve">те выключатель на основании прибора в позицию включения. </w:t>
      </w:r>
      <w:proofErr w:type="gramStart"/>
      <w:r w:rsidR="00D8638A">
        <w:rPr>
          <w:rFonts w:ascii="Arial" w:hAnsi="Arial" w:cs="Arial"/>
          <w:sz w:val="12"/>
          <w:szCs w:val="12"/>
        </w:rPr>
        <w:t>Установите</w:t>
      </w:r>
      <w:proofErr w:type="gramEnd"/>
      <w:r w:rsidR="00D8638A">
        <w:rPr>
          <w:rFonts w:ascii="Arial" w:hAnsi="Arial" w:cs="Arial"/>
          <w:sz w:val="12"/>
          <w:szCs w:val="12"/>
        </w:rPr>
        <w:t xml:space="preserve"> желаемы напор струи жидкости.</w:t>
      </w:r>
    </w:p>
    <w:p w:rsidR="006F7ED1" w:rsidRDefault="00D8638A" w:rsidP="00D8638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29ACAD66" wp14:editId="6084F287">
            <wp:extent cx="1503047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30" cy="10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ED1">
        <w:rPr>
          <w:rFonts w:ascii="Arial" w:hAnsi="Arial" w:cs="Arial"/>
          <w:sz w:val="12"/>
          <w:szCs w:val="12"/>
        </w:rPr>
        <w:br w:type="page"/>
      </w:r>
    </w:p>
    <w:p w:rsidR="00B910E4" w:rsidRPr="00BC0AF5" w:rsidRDefault="00B910E4" w:rsidP="00B910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0AF5">
        <w:rPr>
          <w:rFonts w:ascii="Arial" w:hAnsi="Arial" w:cs="Arial"/>
          <w:color w:val="1F497D" w:themeColor="text2"/>
          <w:sz w:val="20"/>
          <w:szCs w:val="20"/>
        </w:rPr>
        <w:lastRenderedPageBreak/>
        <w:t>ПОСЛЕ ИСПОЛЬЗОВАНИЯ</w:t>
      </w:r>
    </w:p>
    <w:p w:rsidR="00B910E4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910E4" w:rsidRDefault="00B910E4" w:rsidP="00B910E4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Выключите ирригатор. Вылейте из контейнера оставшуюся жидкость. Отключите прибор от сети.</w:t>
      </w:r>
    </w:p>
    <w:p w:rsidR="00F721AF" w:rsidRDefault="00F721AF" w:rsidP="00B910E4">
      <w:pPr>
        <w:spacing w:after="0"/>
        <w:rPr>
          <w:rFonts w:ascii="Arial" w:hAnsi="Arial" w:cs="Arial"/>
          <w:sz w:val="12"/>
          <w:szCs w:val="12"/>
        </w:rPr>
      </w:pPr>
    </w:p>
    <w:p w:rsidR="00F721AF" w:rsidRDefault="00F721AF" w:rsidP="00B910E4">
      <w:pPr>
        <w:spacing w:after="0"/>
        <w:rPr>
          <w:rFonts w:ascii="Arial" w:hAnsi="Arial" w:cs="Arial"/>
          <w:sz w:val="12"/>
          <w:szCs w:val="12"/>
        </w:rPr>
      </w:pPr>
    </w:p>
    <w:p w:rsidR="00400072" w:rsidRPr="00AF5FEF" w:rsidRDefault="00400072" w:rsidP="004000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266065</wp:posOffset>
            </wp:positionV>
            <wp:extent cx="754380" cy="1492250"/>
            <wp:effectExtent l="0" t="0" r="762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FEF">
        <w:rPr>
          <w:rFonts w:ascii="Arial" w:hAnsi="Arial" w:cs="Arial"/>
          <w:color w:val="1F497D" w:themeColor="text2"/>
          <w:sz w:val="20"/>
          <w:szCs w:val="20"/>
        </w:rPr>
        <w:t>РЕКОМЕНДУЕМАЯ ТЕХНИКА ИСПОЛЬЗОВАНИЯ</w:t>
      </w:r>
    </w:p>
    <w:p w:rsidR="00400072" w:rsidRDefault="00400072" w:rsidP="00400072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Направляйте струю воды под углом 90</w:t>
      </w:r>
      <w:r w:rsidRPr="00180307">
        <w:rPr>
          <w:rFonts w:ascii="Arial" w:hAnsi="Arial" w:cs="Arial"/>
          <w:sz w:val="12"/>
          <w:szCs w:val="12"/>
          <w:vertAlign w:val="superscript"/>
          <w:lang w:val="en-US"/>
        </w:rPr>
        <w:t>o</w:t>
      </w:r>
      <w:r>
        <w:rPr>
          <w:rFonts w:ascii="Arial" w:hAnsi="Arial" w:cs="Arial"/>
          <w:sz w:val="12"/>
          <w:szCs w:val="12"/>
        </w:rPr>
        <w:t xml:space="preserve"> к линии десен. Держите рот немного приоткрытым, чтобы вода не разбрызгивалась, но в то же время могла свободно стекать в раковину.</w:t>
      </w: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достижения наилучшего результата процедуру необходимо начинать с области жевательных (задних) зубов, постепенно переходя к передним зубам.</w:t>
      </w: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F721AF" w:rsidRDefault="00F721AF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Направляйте кончик насадки по линии десен у основания зубов, ненадолго задерживаясь в межзубных промежутках. Продолжайте процедуру до тех пор, пока все области вокруг и между зубами не будут очищены.</w:t>
      </w:r>
    </w:p>
    <w:p w:rsidR="00400072" w:rsidRDefault="00400072" w:rsidP="00F721A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07EA362F" wp14:editId="3F2D6039">
            <wp:extent cx="846000" cy="36000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AD1388F" wp14:editId="57739539">
            <wp:extent cx="1335600" cy="284400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br w:type="page"/>
      </w:r>
    </w:p>
    <w:p w:rsidR="00B910E4" w:rsidRPr="00CA5E42" w:rsidRDefault="00B910E4" w:rsidP="00B910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E42">
        <w:rPr>
          <w:rFonts w:ascii="Arial" w:hAnsi="Arial" w:cs="Arial"/>
          <w:color w:val="1F497D" w:themeColor="text2"/>
          <w:sz w:val="20"/>
          <w:szCs w:val="20"/>
        </w:rPr>
        <w:lastRenderedPageBreak/>
        <w:t>СПЕЦИАЛЬНЫЕ НАСАДКИ</w:t>
      </w:r>
    </w:p>
    <w:p w:rsidR="00B910E4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910E4" w:rsidRPr="00CC7E81" w:rsidRDefault="00B910E4" w:rsidP="00B910E4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CC7E81">
        <w:rPr>
          <w:rFonts w:ascii="Arial" w:hAnsi="Arial" w:cs="Arial"/>
          <w:b/>
          <w:sz w:val="16"/>
          <w:szCs w:val="16"/>
        </w:rPr>
        <w:t>Пародонтальная</w:t>
      </w:r>
      <w:proofErr w:type="spellEnd"/>
      <w:r w:rsidRPr="00CC7E81">
        <w:rPr>
          <w:rFonts w:ascii="Arial" w:hAnsi="Arial" w:cs="Arial"/>
          <w:b/>
          <w:sz w:val="16"/>
          <w:szCs w:val="16"/>
        </w:rPr>
        <w:t xml:space="preserve"> насадка</w:t>
      </w:r>
    </w:p>
    <w:p w:rsidR="00AB6D86" w:rsidRDefault="00AB6D86" w:rsidP="00B910E4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B910E4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802800" cy="802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D86" w:rsidRDefault="00AB6D86" w:rsidP="00B910E4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B910E4" w:rsidRPr="00CC7E81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Позволяет направлять жидкость или антибактериальный раствор глубоко в зубодесневой карман.</w:t>
      </w:r>
    </w:p>
    <w:p w:rsidR="00B910E4" w:rsidRPr="00CC7E81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910E4" w:rsidRDefault="00B910E4" w:rsidP="00B910E4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Для использования </w:t>
      </w:r>
      <w:proofErr w:type="spellStart"/>
      <w:r>
        <w:rPr>
          <w:rFonts w:ascii="Arial" w:hAnsi="Arial" w:cs="Arial"/>
          <w:sz w:val="12"/>
          <w:szCs w:val="12"/>
        </w:rPr>
        <w:t>пародонтальной</w:t>
      </w:r>
      <w:proofErr w:type="spellEnd"/>
      <w:r>
        <w:rPr>
          <w:rFonts w:ascii="Arial" w:hAnsi="Arial" w:cs="Arial"/>
          <w:sz w:val="12"/>
          <w:szCs w:val="12"/>
        </w:rPr>
        <w:t xml:space="preserve"> насадки склонитесь низко над раковиной. Приставьте насадку к зубу под углом 45</w:t>
      </w:r>
      <w:r w:rsidRPr="00180307">
        <w:rPr>
          <w:rFonts w:ascii="Arial" w:hAnsi="Arial" w:cs="Arial"/>
          <w:sz w:val="12"/>
          <w:szCs w:val="12"/>
          <w:vertAlign w:val="superscript"/>
          <w:lang w:val="en-US"/>
        </w:rPr>
        <w:t>o</w:t>
      </w:r>
      <w:r>
        <w:rPr>
          <w:rFonts w:ascii="Arial" w:hAnsi="Arial" w:cs="Arial"/>
          <w:sz w:val="12"/>
          <w:szCs w:val="12"/>
        </w:rPr>
        <w:t>, осторожно поместите насадку под линию десен – в зубодесневой карман.</w:t>
      </w:r>
    </w:p>
    <w:p w:rsidR="00B910E4" w:rsidRDefault="00B910E4" w:rsidP="00B910E4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6EFC15EA" wp14:editId="57E1AD44">
            <wp:extent cx="745200" cy="626400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07C0DBE7" wp14:editId="0CC0EA5D">
            <wp:extent cx="939600" cy="532800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ADA" w:rsidRDefault="00550ADA" w:rsidP="00B910E4">
      <w:pPr>
        <w:spacing w:after="0"/>
        <w:rPr>
          <w:rFonts w:ascii="Arial" w:hAnsi="Arial" w:cs="Arial"/>
          <w:sz w:val="12"/>
          <w:szCs w:val="12"/>
        </w:rPr>
      </w:pPr>
    </w:p>
    <w:p w:rsidR="00766615" w:rsidRDefault="00550ADA" w:rsidP="00AB6D86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Установите регулятор напора воды на минимальное положение. Начните чистку, осторожно следуя по линии десен, помещая </w:t>
      </w:r>
      <w:proofErr w:type="spellStart"/>
      <w:r>
        <w:rPr>
          <w:rFonts w:ascii="Arial" w:hAnsi="Arial" w:cs="Arial"/>
          <w:sz w:val="12"/>
          <w:szCs w:val="12"/>
        </w:rPr>
        <w:t>пародонтальную</w:t>
      </w:r>
      <w:proofErr w:type="spellEnd"/>
      <w:r>
        <w:rPr>
          <w:rFonts w:ascii="Arial" w:hAnsi="Arial" w:cs="Arial"/>
          <w:sz w:val="12"/>
          <w:szCs w:val="12"/>
        </w:rPr>
        <w:t xml:space="preserve"> насадку в пространство между зубами. Продолжайте следовать вдоль линии десен до завершения процедуры.</w:t>
      </w:r>
      <w:r w:rsidR="00766615">
        <w:rPr>
          <w:rFonts w:ascii="Arial" w:hAnsi="Arial" w:cs="Arial"/>
          <w:sz w:val="12"/>
          <w:szCs w:val="12"/>
        </w:rPr>
        <w:br w:type="page"/>
      </w:r>
    </w:p>
    <w:p w:rsidR="00766615" w:rsidRPr="00CC7E81" w:rsidRDefault="00766615" w:rsidP="0076661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C7E81">
        <w:rPr>
          <w:rFonts w:ascii="Arial" w:hAnsi="Arial" w:cs="Arial"/>
          <w:b/>
          <w:sz w:val="16"/>
          <w:szCs w:val="16"/>
        </w:rPr>
        <w:lastRenderedPageBreak/>
        <w:t>Насадка для чистки языка</w:t>
      </w: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5FEBA329" wp14:editId="6DDF50A1">
            <wp:extent cx="802800" cy="802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2B25308B" wp14:editId="4CC4084E">
            <wp:extent cx="843156" cy="856641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yk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028" cy="8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Склонитесь над раковиной. Поместите насадку на поверхность языка.</w:t>
      </w: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Начинайте процедуру, установив регулятор напора воды в минимальное положение. Постепенно можно увеличить напор струи по ощущениям.</w:t>
      </w:r>
    </w:p>
    <w:p w:rsidR="00407046" w:rsidRDefault="00766615" w:rsidP="00766615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Осторожно поместите насадку на спинку языка, затем мягким давлением перемещайте ее вперед.</w:t>
      </w:r>
    </w:p>
    <w:p w:rsidR="00407046" w:rsidRDefault="0040704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407046" w:rsidRPr="00F735D5" w:rsidRDefault="00407046" w:rsidP="0040704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spellStart"/>
      <w:r w:rsidRPr="00F735D5">
        <w:rPr>
          <w:rFonts w:ascii="Arial" w:hAnsi="Arial" w:cs="Arial"/>
          <w:b/>
          <w:sz w:val="16"/>
          <w:szCs w:val="16"/>
        </w:rPr>
        <w:lastRenderedPageBreak/>
        <w:t>Ортодонтическая</w:t>
      </w:r>
      <w:proofErr w:type="spellEnd"/>
      <w:r w:rsidRPr="00F735D5">
        <w:rPr>
          <w:rFonts w:ascii="Arial" w:hAnsi="Arial" w:cs="Arial"/>
          <w:b/>
          <w:sz w:val="16"/>
          <w:szCs w:val="16"/>
        </w:rPr>
        <w:t xml:space="preserve"> насадка</w:t>
      </w: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177F80F0" wp14:editId="1182408C">
            <wp:extent cx="802800" cy="802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Ортодонтическая</w:t>
      </w:r>
      <w:proofErr w:type="spellEnd"/>
      <w:r>
        <w:rPr>
          <w:rFonts w:ascii="Arial" w:hAnsi="Arial" w:cs="Arial"/>
          <w:sz w:val="12"/>
          <w:szCs w:val="12"/>
        </w:rPr>
        <w:t xml:space="preserve"> насадка специально разработана для того, чтобы одновременно очистить и прополоскать труднодоступные места вокруг </w:t>
      </w:r>
      <w:proofErr w:type="spellStart"/>
      <w:r>
        <w:rPr>
          <w:rFonts w:ascii="Arial" w:hAnsi="Arial" w:cs="Arial"/>
          <w:sz w:val="12"/>
          <w:szCs w:val="12"/>
        </w:rPr>
        <w:t>брекетов</w:t>
      </w:r>
      <w:proofErr w:type="spellEnd"/>
      <w:r>
        <w:rPr>
          <w:rFonts w:ascii="Arial" w:hAnsi="Arial" w:cs="Arial"/>
          <w:sz w:val="12"/>
          <w:szCs w:val="12"/>
        </w:rPr>
        <w:t xml:space="preserve"> и других дентальных конструкций.</w:t>
      </w: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407046" w:rsidP="00407046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Для использования </w:t>
      </w:r>
      <w:proofErr w:type="spellStart"/>
      <w:r>
        <w:rPr>
          <w:rFonts w:ascii="Arial" w:hAnsi="Arial" w:cs="Arial"/>
          <w:sz w:val="12"/>
          <w:szCs w:val="12"/>
        </w:rPr>
        <w:t>ортодонтической</w:t>
      </w:r>
      <w:proofErr w:type="spellEnd"/>
      <w:r>
        <w:rPr>
          <w:rFonts w:ascii="Arial" w:hAnsi="Arial" w:cs="Arial"/>
          <w:sz w:val="12"/>
          <w:szCs w:val="12"/>
        </w:rPr>
        <w:t xml:space="preserve"> насадки низко склонитесь над раковиной. С помощью щеточки на насадке очистите поверхность вокруг дентальной конструкции. Вода будет проходить сквозь щетку, смывая остатки пищи.</w:t>
      </w:r>
    </w:p>
    <w:p w:rsidR="00407046" w:rsidRDefault="00407046" w:rsidP="00407046">
      <w:pPr>
        <w:spacing w:after="0"/>
        <w:rPr>
          <w:rFonts w:ascii="Arial" w:hAnsi="Arial" w:cs="Arial"/>
          <w:sz w:val="12"/>
          <w:szCs w:val="12"/>
        </w:rPr>
      </w:pPr>
    </w:p>
    <w:p w:rsidR="00BE48F7" w:rsidRDefault="00407046" w:rsidP="006364A3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CF2E7AB" wp14:editId="1DAE566D">
            <wp:extent cx="871200" cy="1141200"/>
            <wp:effectExtent l="0" t="0" r="5715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8F7" w:rsidRPr="00CC7E81" w:rsidRDefault="003926FD" w:rsidP="00BE48F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Назальная насадка</w:t>
      </w:r>
    </w:p>
    <w:p w:rsidR="00BE48F7" w:rsidRDefault="00F721AF" w:rsidP="00BE48F7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2FE4B17E" wp14:editId="7379F820">
            <wp:extent cx="795600" cy="795600"/>
            <wp:effectExtent l="0" t="0" r="0" b="0"/>
            <wp:docPr id="9" name="Рисунок 9" descr="D:\POLIGRAPHY\ДИЗАЙНЫ КОРОБОК\Mercury 2022-Turbo\насадки на сером\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IGRAPHY\ДИЗАЙНЫ КОРОБОК\Mercury 2022-Turbo\насадки на сером\03_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FD">
        <w:rPr>
          <w:rFonts w:ascii="Arial" w:hAnsi="Arial" w:cs="Arial"/>
          <w:sz w:val="12"/>
          <w:szCs w:val="12"/>
        </w:rPr>
        <w:t xml:space="preserve">         </w:t>
      </w:r>
      <w:r w:rsidR="003926FD"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990600" cy="779192"/>
            <wp:effectExtent l="0" t="0" r="0" b="0"/>
            <wp:docPr id="13" name="Рисунок 13" descr="D:\POLIGRAPHY\ДИЗАЙНЫ КОРОБОК\Mercury HF-8 Whisper (Family)\instruction-illustration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LIGRAPHY\ДИЗАЙНЫ КОРОБОК\Mercury HF-8 Whisper (Family)\instruction-illustration\0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1" cy="7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F7" w:rsidRDefault="00BE48F7" w:rsidP="00BE48F7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E48F7" w:rsidRDefault="003926FD" w:rsidP="00BE48F7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Ирригация носовых ходов – это эффективная процедура очищения носовой полости, которая помогает поддерживать слизистую оболочку носа в здоровом состоянии.</w:t>
      </w:r>
    </w:p>
    <w:p w:rsidR="003926FD" w:rsidRDefault="003926FD" w:rsidP="00BE48F7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926FD" w:rsidRPr="003926FD" w:rsidRDefault="003926FD" w:rsidP="00BE48F7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3926FD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3926FD" w:rsidRDefault="00DA3FF8" w:rsidP="00DA3FF8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Используйте назальные насадки только для промывания носа.</w:t>
      </w:r>
    </w:p>
    <w:p w:rsidR="00DA3FF8" w:rsidRDefault="00DA3FF8" w:rsidP="00DA3FF8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Не используйте для промывания носа никакие другие насадки, кроме назальных.</w:t>
      </w:r>
    </w:p>
    <w:p w:rsidR="00DA3FF8" w:rsidRDefault="00DA3FF8" w:rsidP="00DA3FF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DA3FF8" w:rsidRPr="00DA3FF8" w:rsidRDefault="00DA3FF8" w:rsidP="00DA3FF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DA3FF8">
        <w:rPr>
          <w:rFonts w:ascii="Arial" w:hAnsi="Arial" w:cs="Arial"/>
          <w:b/>
          <w:sz w:val="12"/>
          <w:szCs w:val="12"/>
        </w:rPr>
        <w:t>ВНИМАНИЕ</w:t>
      </w:r>
    </w:p>
    <w:p w:rsidR="00DA3FF8" w:rsidRDefault="00DA3FF8" w:rsidP="00DA3FF8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Если Вы болеете острой респираторной инфекцией, проконсультируйтесь с Вашим лечащим врачом перед тем, как использовать прибор для промывания носа.</w:t>
      </w:r>
    </w:p>
    <w:p w:rsidR="00DA3FF8" w:rsidRDefault="00DA3FF8" w:rsidP="00DA3FF8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Если Вы ощущаете позывы на рвоту или боль в ушах, это означает, что в полость рта поступает слишком большое количество раствора. Уменьшите напор.</w:t>
      </w:r>
    </w:p>
    <w:p w:rsidR="00DA3FF8" w:rsidRDefault="00DA3FF8" w:rsidP="00DA3FF8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Кратковременный кашель является нормальной реакцией, так как часть раствора может стекать по задней стенке глотки.</w:t>
      </w:r>
    </w:p>
    <w:p w:rsidR="00B33BD8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33BD8" w:rsidRPr="00B33BD8" w:rsidRDefault="00B33BD8" w:rsidP="00B33BD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B33BD8">
        <w:rPr>
          <w:rFonts w:ascii="Arial" w:hAnsi="Arial" w:cs="Arial"/>
          <w:b/>
          <w:sz w:val="12"/>
          <w:szCs w:val="12"/>
        </w:rPr>
        <w:t>Приготовление раствора для ирригации полости носа</w:t>
      </w:r>
    </w:p>
    <w:p w:rsidR="00B33BD8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максимального комфорта используйте соляной раствор или раствор, прописанный врачом.</w:t>
      </w:r>
    </w:p>
    <w:p w:rsidR="00B33BD8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 xml:space="preserve">Для приготовления соляного раствора используйте обычную </w:t>
      </w:r>
      <w:proofErr w:type="spellStart"/>
      <w:r>
        <w:rPr>
          <w:rFonts w:ascii="Arial" w:hAnsi="Arial" w:cs="Arial"/>
          <w:sz w:val="12"/>
          <w:szCs w:val="12"/>
        </w:rPr>
        <w:t>нейодированную</w:t>
      </w:r>
      <w:proofErr w:type="spellEnd"/>
      <w:r>
        <w:rPr>
          <w:rFonts w:ascii="Arial" w:hAnsi="Arial" w:cs="Arial"/>
          <w:sz w:val="12"/>
          <w:szCs w:val="12"/>
        </w:rPr>
        <w:t xml:space="preserve"> пищевую соль или морскую соль.</w:t>
      </w:r>
    </w:p>
    <w:p w:rsidR="00995AB3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 чистой емкости смешайте 1 чайную ложку (6 г) соли, ½ чайной ложки (2 г) пищевой соды и 1 стакан (250 мл) теплой воды. Тщательно размешайте раствор и перелейте его в контейнер ирригатора.</w:t>
      </w:r>
    </w:p>
    <w:p w:rsidR="00995AB3" w:rsidRDefault="00995AB3" w:rsidP="00B33BD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995AB3" w:rsidRPr="00995AB3" w:rsidRDefault="00995AB3" w:rsidP="00B33BD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95AB3">
        <w:rPr>
          <w:rFonts w:ascii="Arial" w:hAnsi="Arial" w:cs="Arial"/>
          <w:b/>
          <w:sz w:val="12"/>
          <w:szCs w:val="12"/>
        </w:rPr>
        <w:t>Инструкция по применению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Вставьте насадку для промывания носа в отверстие на ручке до ощущения щелчка.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Расположите головку назальной насадки над раковиной отверстием вверх.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Переведите выключатель на блоке ирригатора в положение «</w:t>
      </w:r>
      <w:r>
        <w:rPr>
          <w:rFonts w:ascii="Arial" w:hAnsi="Arial" w:cs="Arial"/>
          <w:sz w:val="12"/>
          <w:szCs w:val="12"/>
          <w:lang w:val="en-US"/>
        </w:rPr>
        <w:t>ON</w:t>
      </w:r>
      <w:r>
        <w:rPr>
          <w:rFonts w:ascii="Arial" w:hAnsi="Arial" w:cs="Arial"/>
          <w:sz w:val="12"/>
          <w:szCs w:val="12"/>
        </w:rPr>
        <w:t>»</w:t>
      </w:r>
      <w:r w:rsidRPr="006F3DF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и с помощью регулятора давления настройте </w:t>
      </w:r>
      <w:proofErr w:type="spellStart"/>
      <w:r>
        <w:rPr>
          <w:rFonts w:ascii="Arial" w:hAnsi="Arial" w:cs="Arial"/>
          <w:sz w:val="12"/>
          <w:szCs w:val="12"/>
        </w:rPr>
        <w:t>нароп</w:t>
      </w:r>
      <w:proofErr w:type="spellEnd"/>
      <w:r>
        <w:rPr>
          <w:rFonts w:ascii="Arial" w:hAnsi="Arial" w:cs="Arial"/>
          <w:sz w:val="12"/>
          <w:szCs w:val="12"/>
        </w:rPr>
        <w:t xml:space="preserve"> воды таким образом, чтобы струя достигала в высоту чуть более 2 см.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Оставьте регулятор давления в этом положении и выключите прибор.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Вставьте головку насадки для промывания носа в носовой проход и включите ирригатор.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Наклонитесь над раковиной так, чтобы видеть слив. В таком положении исключается риск попадания раствора в глотку, процедура будет комфортной.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Раствор войдет в один носовой проход и выйдет из другого, массируя слизистую и удаляя патологический секрет.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Удалите насадку из одного носового прохода, вставьте в другой и повторите процедуру.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Используйте примерно половину раствора на каждый носовой проход.</w:t>
      </w:r>
    </w:p>
    <w:p w:rsidR="00CD4D88" w:rsidRDefault="00CD4D88" w:rsidP="00CD4D8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D4D88" w:rsidRDefault="00CD4D88" w:rsidP="00CD4D8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CD4D88" w:rsidRPr="00CD4D88" w:rsidRDefault="00CD4D88" w:rsidP="00CD4D8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ПРЕИМУЩЕСТВА</w:t>
      </w:r>
    </w:p>
    <w:p w:rsidR="00CD4D88" w:rsidRDefault="00CD4D88" w:rsidP="00CD4D8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ирригации носа соляным раствором из него вымывается патологический секрет, пыль и аллергены.</w:t>
      </w:r>
    </w:p>
    <w:p w:rsidR="006364A3" w:rsidRDefault="00CD4D8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Соленая вода вытягивает излишнюю жидкость из отекшей слизистой. Это устраняет отеки и позволяет дышать свободнее.</w:t>
      </w:r>
      <w:r w:rsidR="006364A3">
        <w:rPr>
          <w:rFonts w:ascii="Arial" w:hAnsi="Arial" w:cs="Arial"/>
          <w:sz w:val="12"/>
          <w:szCs w:val="12"/>
        </w:rPr>
        <w:br w:type="page"/>
      </w:r>
    </w:p>
    <w:p w:rsidR="006364A3" w:rsidRPr="009178CD" w:rsidRDefault="009178CD" w:rsidP="006364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lastRenderedPageBreak/>
        <w:t>УХОД ЗА ИЗДЕЛИЕМ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Каждый раз после использования специальных растворов прибор необходимо промыть.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Налейте в резервуар немного воды. Направьте насадку ирригатора в раковину. Включите прибор и сливайте воду, пока резервуар не окажется пустым. Это поможет избежать засорения насадки и продлит срок службы ирригатора.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необходимости протирайте прибор мягкой тряпкой с неабразивным моющим средством.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Перед чисткой прибора отсоедините сетевой шнур от розетки электропитания.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3674A" w:rsidRDefault="006364A3" w:rsidP="009178CD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Перед тем как оставить прибор на хранение в помещении с низким температурным режимом, необходимо снять контейнер для воды и полностью слить из него оставшуюся жидкость.</w:t>
      </w:r>
    </w:p>
    <w:p w:rsidR="00C3674A" w:rsidRDefault="00C3674A" w:rsidP="009178CD">
      <w:pPr>
        <w:spacing w:after="0"/>
        <w:rPr>
          <w:rFonts w:ascii="Arial" w:hAnsi="Arial" w:cs="Arial"/>
          <w:sz w:val="12"/>
          <w:szCs w:val="12"/>
        </w:rPr>
      </w:pPr>
    </w:p>
    <w:p w:rsidR="00C3674A" w:rsidRDefault="00C3674A" w:rsidP="009178CD">
      <w:pPr>
        <w:spacing w:after="0"/>
        <w:rPr>
          <w:rFonts w:ascii="Arial" w:hAnsi="Arial" w:cs="Arial"/>
          <w:sz w:val="12"/>
          <w:szCs w:val="12"/>
        </w:rPr>
      </w:pPr>
    </w:p>
    <w:p w:rsidR="00C3674A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 w:rsidRPr="00583C96">
        <w:rPr>
          <w:rFonts w:ascii="Arial" w:hAnsi="Arial" w:cs="Arial"/>
          <w:color w:val="1F497D" w:themeColor="text2"/>
          <w:sz w:val="20"/>
          <w:szCs w:val="20"/>
        </w:rPr>
        <w:t>ХРАНЕНИЕ</w:t>
      </w:r>
    </w:p>
    <w:p w:rsidR="00C3674A" w:rsidRPr="00C3674A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 w:rsidRPr="00C3674A">
        <w:rPr>
          <w:rFonts w:ascii="Arial" w:hAnsi="Arial" w:cs="Arial"/>
          <w:sz w:val="12"/>
          <w:szCs w:val="12"/>
        </w:rPr>
        <w:t xml:space="preserve">Процедура хранения и транспортировки должна осуществляться при </w:t>
      </w:r>
      <w:r w:rsidRPr="00C3674A">
        <w:rPr>
          <w:rFonts w:ascii="Arial" w:eastAsia="SimSun" w:hAnsi="Arial" w:cs="Arial"/>
          <w:kern w:val="2"/>
          <w:sz w:val="12"/>
          <w:szCs w:val="12"/>
          <w:lang w:eastAsia="zh-CN"/>
        </w:rPr>
        <w:t xml:space="preserve">температуре - от -10 до +35 </w:t>
      </w:r>
      <w:r w:rsidRPr="00C3674A">
        <w:rPr>
          <w:rFonts w:ascii="Arial" w:eastAsia="SimSun" w:hAnsi="Arial" w:cs="Arial"/>
          <w:kern w:val="2"/>
          <w:sz w:val="12"/>
          <w:szCs w:val="12"/>
          <w:vertAlign w:val="superscript"/>
          <w:lang w:eastAsia="zh-CN"/>
        </w:rPr>
        <w:t>о</w:t>
      </w:r>
      <w:r w:rsidRPr="00C3674A">
        <w:rPr>
          <w:rFonts w:ascii="Arial" w:eastAsia="SimSun" w:hAnsi="Arial" w:cs="Arial"/>
          <w:kern w:val="2"/>
          <w:sz w:val="12"/>
          <w:szCs w:val="12"/>
          <w:lang w:eastAsia="zh-CN"/>
        </w:rPr>
        <w:t>С</w:t>
      </w:r>
      <w:r w:rsidRPr="00C3674A">
        <w:rPr>
          <w:rFonts w:ascii="Arial" w:hAnsi="Arial" w:cs="Arial"/>
          <w:sz w:val="12"/>
          <w:szCs w:val="12"/>
        </w:rPr>
        <w:t>.</w:t>
      </w:r>
    </w:p>
    <w:p w:rsidR="00C3674A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:rsidR="009178CD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 w:rsidRPr="00C3674A">
        <w:rPr>
          <w:rFonts w:ascii="Arial" w:hAnsi="Arial" w:cs="Arial"/>
          <w:sz w:val="12"/>
          <w:szCs w:val="12"/>
        </w:rPr>
        <w:t>Хранить можно при относительной влажн</w:t>
      </w:r>
      <w:r>
        <w:rPr>
          <w:rFonts w:ascii="Arial" w:hAnsi="Arial" w:cs="Arial"/>
          <w:sz w:val="12"/>
          <w:szCs w:val="12"/>
        </w:rPr>
        <w:t xml:space="preserve">ости 80%, хорошей вентиляцией. </w:t>
      </w:r>
      <w:r w:rsidRPr="00C3674A">
        <w:rPr>
          <w:rFonts w:ascii="Arial" w:hAnsi="Arial" w:cs="Arial"/>
          <w:sz w:val="12"/>
          <w:szCs w:val="12"/>
        </w:rPr>
        <w:t>Избегать воздей</w:t>
      </w:r>
      <w:r w:rsidRPr="00C3674A">
        <w:rPr>
          <w:rFonts w:ascii="Arial" w:hAnsi="Arial" w:cs="Arial"/>
          <w:sz w:val="12"/>
          <w:szCs w:val="12"/>
        </w:rPr>
        <w:softHyphen/>
        <w:t>ствия коррозийных газов.</w:t>
      </w:r>
      <w:r w:rsidR="009178CD">
        <w:rPr>
          <w:rFonts w:ascii="Arial" w:hAnsi="Arial" w:cs="Arial"/>
          <w:sz w:val="12"/>
          <w:szCs w:val="12"/>
        </w:rPr>
        <w:br w:type="page"/>
      </w:r>
    </w:p>
    <w:p w:rsidR="009178CD" w:rsidRDefault="00C3674A" w:rsidP="009178CD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1F497D" w:themeColor="text2"/>
          <w:sz w:val="20"/>
          <w:szCs w:val="20"/>
        </w:rPr>
        <w:lastRenderedPageBreak/>
        <w:t>УТИЛИЗАЦИЯ</w:t>
      </w:r>
    </w:p>
    <w:p w:rsidR="009178CD" w:rsidRPr="009178CD" w:rsidRDefault="009178CD" w:rsidP="009178CD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178CD">
        <w:rPr>
          <w:rFonts w:ascii="Arial" w:hAnsi="Arial" w:cs="Arial"/>
          <w:b/>
          <w:sz w:val="12"/>
          <w:szCs w:val="12"/>
        </w:rPr>
        <w:t>Правильная утилизация данного изделия (утилизация электрического и электронного оборудования)</w:t>
      </w:r>
    </w:p>
    <w:p w:rsidR="009178CD" w:rsidRDefault="009178CD" w:rsidP="009178CD">
      <w:pPr>
        <w:spacing w:after="0"/>
        <w:rPr>
          <w:rFonts w:ascii="Arial" w:hAnsi="Arial" w:cs="Arial"/>
          <w:sz w:val="12"/>
          <w:szCs w:val="12"/>
        </w:rPr>
      </w:pPr>
    </w:p>
    <w:p w:rsidR="009178CD" w:rsidRDefault="009178CD" w:rsidP="009178CD">
      <w:pPr>
        <w:spacing w:after="0"/>
        <w:rPr>
          <w:rFonts w:ascii="Arial" w:hAnsi="Arial" w:cs="Arial"/>
          <w:sz w:val="12"/>
          <w:szCs w:val="12"/>
        </w:rPr>
      </w:pPr>
      <w:r w:rsidRPr="008B513D">
        <w:rPr>
          <w:rFonts w:ascii="Arial" w:hAnsi="Arial" w:cs="Arial"/>
          <w:sz w:val="12"/>
          <w:szCs w:val="12"/>
        </w:rPr>
        <w:t xml:space="preserve">Данный продукт не подлежит утилизации вместе с другими домашними отходами по окончании </w:t>
      </w:r>
      <w:r>
        <w:rPr>
          <w:rFonts w:ascii="Arial" w:hAnsi="Arial" w:cs="Arial"/>
          <w:sz w:val="12"/>
          <w:szCs w:val="12"/>
        </w:rPr>
        <w:t>своего срока службы.</w:t>
      </w:r>
    </w:p>
    <w:p w:rsidR="009178CD" w:rsidRDefault="009178CD" w:rsidP="009178CD">
      <w:pPr>
        <w:spacing w:after="0"/>
        <w:rPr>
          <w:rFonts w:ascii="Arial" w:hAnsi="Arial" w:cs="Arial"/>
          <w:sz w:val="12"/>
          <w:szCs w:val="12"/>
        </w:rPr>
      </w:pPr>
    </w:p>
    <w:p w:rsidR="004553EF" w:rsidRDefault="009178CD" w:rsidP="009178CD">
      <w:pPr>
        <w:spacing w:after="0"/>
        <w:rPr>
          <w:rFonts w:ascii="Arial" w:hAnsi="Arial" w:cs="Arial"/>
          <w:sz w:val="12"/>
          <w:szCs w:val="12"/>
        </w:rPr>
      </w:pPr>
      <w:r w:rsidRPr="008B513D">
        <w:rPr>
          <w:rFonts w:ascii="Arial" w:hAnsi="Arial" w:cs="Arial"/>
          <w:sz w:val="12"/>
          <w:szCs w:val="12"/>
        </w:rPr>
        <w:t>Чтобы предотвратить возможный ущерб для окружающей среды вследствие неконтролируемой утилизации отходов, пожалуйста, отделите это изделие от других типов отходов и утилизируйте его надлежащим образом для рационального повторного испол</w:t>
      </w:r>
      <w:r w:rsidR="004553EF">
        <w:rPr>
          <w:rFonts w:ascii="Arial" w:hAnsi="Arial" w:cs="Arial"/>
          <w:sz w:val="12"/>
          <w:szCs w:val="12"/>
        </w:rPr>
        <w:t>ьзования материальных ресурсов.</w:t>
      </w:r>
    </w:p>
    <w:p w:rsidR="004553EF" w:rsidRDefault="004553EF" w:rsidP="009178CD">
      <w:pPr>
        <w:spacing w:after="0"/>
        <w:rPr>
          <w:rFonts w:ascii="Arial" w:hAnsi="Arial" w:cs="Arial"/>
          <w:sz w:val="12"/>
          <w:szCs w:val="12"/>
        </w:rPr>
      </w:pPr>
    </w:p>
    <w:p w:rsidR="007265C4" w:rsidRDefault="009178CD" w:rsidP="009178CD">
      <w:pPr>
        <w:spacing w:after="0"/>
        <w:rPr>
          <w:rFonts w:ascii="Arial" w:hAnsi="Arial" w:cs="Arial"/>
          <w:sz w:val="12"/>
          <w:szCs w:val="12"/>
        </w:rPr>
      </w:pPr>
      <w:r w:rsidRPr="008B513D">
        <w:rPr>
          <w:rFonts w:ascii="Arial" w:hAnsi="Arial" w:cs="Arial"/>
          <w:sz w:val="12"/>
          <w:szCs w:val="12"/>
        </w:rPr>
        <w:t>Для утилизации прибора обратитесь в специализированные пункты приема, расположенные в Вашем городе, или к местным органам власти для получения подробной информации о том, куда и как вернуть данный прибор для экологически безопасной переработки</w:t>
      </w:r>
      <w:r w:rsidR="007265C4">
        <w:rPr>
          <w:rFonts w:ascii="Arial" w:hAnsi="Arial" w:cs="Arial"/>
          <w:sz w:val="12"/>
          <w:szCs w:val="12"/>
        </w:rPr>
        <w:t>.</w:t>
      </w:r>
    </w:p>
    <w:p w:rsidR="007265C4" w:rsidRDefault="007265C4" w:rsidP="009178CD">
      <w:pPr>
        <w:spacing w:after="0"/>
        <w:rPr>
          <w:rFonts w:ascii="Arial" w:hAnsi="Arial" w:cs="Arial"/>
          <w:sz w:val="12"/>
          <w:szCs w:val="12"/>
        </w:rPr>
      </w:pPr>
    </w:p>
    <w:p w:rsidR="007265C4" w:rsidRDefault="007265C4" w:rsidP="009178CD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2111375</wp:posOffset>
            </wp:positionV>
            <wp:extent cx="226800" cy="226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2"/>
          <w:szCs w:val="12"/>
        </w:rPr>
        <w:t>Возможно повторное использование</w:t>
      </w:r>
    </w:p>
    <w:p w:rsidR="006364A3" w:rsidRDefault="007265C4" w:rsidP="009178CD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после утилизации</w:t>
      </w:r>
      <w:r w:rsidR="006364A3">
        <w:rPr>
          <w:rFonts w:ascii="Arial" w:hAnsi="Arial" w:cs="Arial"/>
          <w:sz w:val="12"/>
          <w:szCs w:val="12"/>
        </w:rPr>
        <w:br w:type="page"/>
      </w:r>
    </w:p>
    <w:p w:rsidR="006364A3" w:rsidRPr="00D651C4" w:rsidRDefault="006364A3" w:rsidP="006364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51C4">
        <w:rPr>
          <w:rFonts w:ascii="Arial" w:hAnsi="Arial" w:cs="Arial"/>
          <w:color w:val="1F497D" w:themeColor="text2"/>
          <w:sz w:val="20"/>
          <w:szCs w:val="20"/>
        </w:rPr>
        <w:lastRenderedPageBreak/>
        <w:t>ТИПОВЫЕ НЕИСПРАВНОСТИ</w:t>
      </w:r>
    </w:p>
    <w:tbl>
      <w:tblPr>
        <w:tblStyle w:val="a5"/>
        <w:tblW w:w="3635" w:type="dxa"/>
        <w:tblInd w:w="57" w:type="dxa"/>
        <w:tblLook w:val="04A0" w:firstRow="1" w:lastRow="0" w:firstColumn="1" w:lastColumn="0" w:noHBand="0" w:noVBand="1"/>
      </w:tblPr>
      <w:tblGrid>
        <w:gridCol w:w="1225"/>
        <w:gridCol w:w="941"/>
        <w:gridCol w:w="1469"/>
      </w:tblGrid>
      <w:tr w:rsidR="006364A3" w:rsidRP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Pr="006364A3" w:rsidRDefault="006364A3" w:rsidP="00F672D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364A3">
              <w:rPr>
                <w:rFonts w:ascii="Arial" w:hAnsi="Arial" w:cs="Arial"/>
                <w:b/>
                <w:sz w:val="12"/>
                <w:szCs w:val="12"/>
              </w:rPr>
              <w:t>Проблема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Pr="006364A3" w:rsidRDefault="006364A3" w:rsidP="00F672D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364A3">
              <w:rPr>
                <w:rFonts w:ascii="Arial" w:hAnsi="Arial" w:cs="Arial"/>
                <w:b/>
                <w:sz w:val="12"/>
                <w:szCs w:val="12"/>
              </w:rPr>
              <w:t>Причина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Pr="006364A3" w:rsidRDefault="006364A3" w:rsidP="00F672D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364A3">
              <w:rPr>
                <w:rFonts w:ascii="Arial" w:hAnsi="Arial" w:cs="Arial"/>
                <w:b/>
                <w:sz w:val="12"/>
                <w:szCs w:val="12"/>
              </w:rPr>
              <w:t>Способ устранения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712BB7">
              <w:rPr>
                <w:rFonts w:ascii="Arial" w:hAnsi="Arial" w:cs="Arial"/>
                <w:b/>
                <w:sz w:val="12"/>
                <w:szCs w:val="12"/>
              </w:rPr>
              <w:t>Стандартная насадка и насадка для чистки языка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Протечка между насадкой и рукояткой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Насадка установлена не плотно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Снимите насадку и установите ее заново.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12BB7">
              <w:rPr>
                <w:rFonts w:ascii="Arial" w:hAnsi="Arial" w:cs="Arial"/>
                <w:b/>
                <w:sz w:val="12"/>
                <w:szCs w:val="12"/>
              </w:rPr>
              <w:t>Пародонтальная</w:t>
            </w:r>
            <w:proofErr w:type="spellEnd"/>
            <w:r w:rsidRPr="00712BB7">
              <w:rPr>
                <w:rFonts w:ascii="Arial" w:hAnsi="Arial" w:cs="Arial"/>
                <w:b/>
                <w:sz w:val="12"/>
                <w:szCs w:val="12"/>
              </w:rPr>
              <w:t xml:space="preserve"> насадка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Трещина на мягкой головке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Насадка износилась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Замените насадку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новую.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C56E08">
              <w:rPr>
                <w:rFonts w:ascii="Arial" w:hAnsi="Arial" w:cs="Arial"/>
                <w:b/>
                <w:sz w:val="12"/>
                <w:szCs w:val="12"/>
              </w:rPr>
              <w:t>Корпус ирригатора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Протечка шланга, соединяющего корпус рукоятки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Повреждение шланга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Можете заменить в авторизованном центре технического обслуживания или обратитесь в нашу компанию за набором инструментов для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самообслуживанияю</w:t>
            </w:r>
            <w:proofErr w:type="spellEnd"/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Протечка в контейнере для жидкости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 контейнере отсутствует клапан или клапан находится в перевернутом положении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Замените клапан контейнера. Установите клапан в правильное положение.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Давление не соответствующее требованиям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Резервуар расположен неправильно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Установите резервуар заново. Сильно надавите на резервуар.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Устройство не включается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Двигатель не включается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Попробуйте другие розетки. Выньте вилку из розетки и вставьте ее снова.</w:t>
            </w:r>
          </w:p>
        </w:tc>
      </w:tr>
    </w:tbl>
    <w:p w:rsidR="007D3578" w:rsidRDefault="007D357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AD329F" w:rsidRPr="00CC533F" w:rsidRDefault="00AD329F" w:rsidP="00AD32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533F">
        <w:rPr>
          <w:rFonts w:ascii="Arial" w:hAnsi="Arial" w:cs="Arial"/>
          <w:color w:val="1F497D" w:themeColor="text2"/>
          <w:sz w:val="20"/>
          <w:szCs w:val="20"/>
        </w:rPr>
        <w:lastRenderedPageBreak/>
        <w:t>СЕРВИСНОЕ ОБСЛУЖИВАВНИЕ</w:t>
      </w:r>
    </w:p>
    <w:p w:rsidR="00AD329F" w:rsidRDefault="00AD329F" w:rsidP="00AD329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AD329F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Ремонт продукции компании </w:t>
      </w:r>
      <w:r w:rsidR="006327C7">
        <w:rPr>
          <w:rFonts w:ascii="Arial" w:hAnsi="Arial" w:cs="Arial"/>
          <w:sz w:val="12"/>
          <w:szCs w:val="12"/>
        </w:rPr>
        <w:t xml:space="preserve">Новгодент </w:t>
      </w:r>
      <w:r>
        <w:rPr>
          <w:rFonts w:ascii="Arial" w:hAnsi="Arial" w:cs="Arial"/>
          <w:sz w:val="12"/>
          <w:szCs w:val="12"/>
        </w:rPr>
        <w:t>осуществляется только у специализированных дилеров. Запасные детали и принадлежности также можно приобрести у местных дистрибьюторов.</w:t>
      </w:r>
    </w:p>
    <w:p w:rsidR="00AD329F" w:rsidRPr="004908EB" w:rsidRDefault="00AD329F" w:rsidP="00AD329F">
      <w:pPr>
        <w:spacing w:after="0"/>
        <w:rPr>
          <w:rFonts w:ascii="Arial" w:hAnsi="Arial" w:cs="Arial"/>
          <w:sz w:val="12"/>
          <w:szCs w:val="12"/>
        </w:rPr>
      </w:pPr>
    </w:p>
    <w:p w:rsid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Эксклюзивный импортер: </w:t>
      </w:r>
      <w:r w:rsidRPr="00EA58FA">
        <w:rPr>
          <w:rFonts w:ascii="Arial" w:hAnsi="Arial" w:cs="Arial"/>
          <w:b/>
          <w:sz w:val="12"/>
          <w:szCs w:val="12"/>
        </w:rPr>
        <w:t>ООО «Новгодент»</w:t>
      </w:r>
    </w:p>
    <w:p w:rsidR="00EA58FA" w:rsidRPr="004908EB" w:rsidRDefault="00EA58FA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355003, Ставрополь, ул. Мира 367</w:t>
      </w:r>
      <w:r w:rsidRPr="004908EB">
        <w:rPr>
          <w:rFonts w:ascii="Arial" w:hAnsi="Arial" w:cs="Arial"/>
          <w:sz w:val="12"/>
          <w:szCs w:val="12"/>
        </w:rPr>
        <w:t>/21</w:t>
      </w:r>
      <w:r w:rsidR="00F672D5">
        <w:rPr>
          <w:rFonts w:ascii="Arial" w:hAnsi="Arial" w:cs="Arial"/>
          <w:sz w:val="12"/>
          <w:szCs w:val="12"/>
        </w:rPr>
        <w:t xml:space="preserve">, </w:t>
      </w:r>
      <w:r w:rsidR="00F672D5">
        <w:rPr>
          <w:rFonts w:ascii="Arial" w:hAnsi="Arial" w:cs="Arial"/>
          <w:sz w:val="12"/>
          <w:szCs w:val="12"/>
          <w:lang w:val="en-US"/>
        </w:rPr>
        <w:t>www</w:t>
      </w:r>
      <w:r w:rsidR="00F672D5" w:rsidRPr="004908EB">
        <w:rPr>
          <w:rFonts w:ascii="Arial" w:hAnsi="Arial" w:cs="Arial"/>
          <w:sz w:val="12"/>
          <w:szCs w:val="12"/>
        </w:rPr>
        <w:t>.</w:t>
      </w:r>
      <w:proofErr w:type="spellStart"/>
      <w:r w:rsidR="00F672D5">
        <w:rPr>
          <w:rFonts w:ascii="Arial" w:hAnsi="Arial" w:cs="Arial"/>
          <w:sz w:val="12"/>
          <w:szCs w:val="12"/>
          <w:lang w:val="en-US"/>
        </w:rPr>
        <w:t>novgodent</w:t>
      </w:r>
      <w:proofErr w:type="spellEnd"/>
      <w:r w:rsidR="00F672D5" w:rsidRPr="004908EB">
        <w:rPr>
          <w:rFonts w:ascii="Arial" w:hAnsi="Arial" w:cs="Arial"/>
          <w:sz w:val="12"/>
          <w:szCs w:val="12"/>
        </w:rPr>
        <w:t>.</w:t>
      </w:r>
      <w:proofErr w:type="spellStart"/>
      <w:r w:rsidR="00F672D5">
        <w:rPr>
          <w:rFonts w:ascii="Arial" w:hAnsi="Arial" w:cs="Arial"/>
          <w:sz w:val="12"/>
          <w:szCs w:val="12"/>
          <w:lang w:val="en-US"/>
        </w:rPr>
        <w:t>ru</w:t>
      </w:r>
      <w:proofErr w:type="spellEnd"/>
    </w:p>
    <w:p w:rsid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</w:p>
    <w:p w:rsid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Сервисные центры:</w:t>
      </w:r>
    </w:p>
    <w:p w:rsidR="00EA58FA" w:rsidRPr="00EA58FA" w:rsidRDefault="00EA58FA" w:rsidP="00AD329F">
      <w:pPr>
        <w:spacing w:after="0"/>
        <w:rPr>
          <w:rFonts w:ascii="Arial" w:hAnsi="Arial" w:cs="Arial"/>
          <w:b/>
          <w:sz w:val="12"/>
          <w:szCs w:val="12"/>
        </w:rPr>
      </w:pPr>
      <w:r w:rsidRPr="00EA58FA">
        <w:rPr>
          <w:rFonts w:ascii="Arial" w:hAnsi="Arial" w:cs="Arial"/>
          <w:b/>
          <w:sz w:val="12"/>
          <w:szCs w:val="12"/>
        </w:rPr>
        <w:t>ООО «Новгодент»</w:t>
      </w:r>
    </w:p>
    <w:p w:rsid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355003, Ставрополь, ул. Мира 367</w:t>
      </w:r>
      <w:r w:rsidRPr="004908EB">
        <w:rPr>
          <w:rFonts w:ascii="Arial" w:hAnsi="Arial" w:cs="Arial"/>
          <w:sz w:val="12"/>
          <w:szCs w:val="12"/>
        </w:rPr>
        <w:t>/21</w:t>
      </w:r>
    </w:p>
    <w:p w:rsid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Тел.: +7(8652)525-888, +7(8652) 71-99-77</w:t>
      </w:r>
    </w:p>
    <w:p w:rsidR="00EA58FA" w:rsidRP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</w:p>
    <w:p w:rsidR="00EA58FA" w:rsidRPr="00EA58FA" w:rsidRDefault="00EA58FA" w:rsidP="00AD329F">
      <w:pPr>
        <w:spacing w:after="0"/>
        <w:rPr>
          <w:rFonts w:ascii="Arial" w:hAnsi="Arial" w:cs="Arial"/>
          <w:b/>
          <w:sz w:val="12"/>
          <w:szCs w:val="12"/>
        </w:rPr>
      </w:pPr>
      <w:r w:rsidRPr="00EA58FA">
        <w:rPr>
          <w:rFonts w:ascii="Arial" w:hAnsi="Arial" w:cs="Arial"/>
          <w:b/>
          <w:sz w:val="12"/>
          <w:szCs w:val="12"/>
        </w:rPr>
        <w:t>ООО «Новгодент М»</w:t>
      </w:r>
    </w:p>
    <w:p w:rsidR="00F672D5" w:rsidRPr="00F672D5" w:rsidRDefault="00F672D5" w:rsidP="00F672D5">
      <w:pPr>
        <w:spacing w:after="0"/>
        <w:rPr>
          <w:rFonts w:ascii="Arial" w:hAnsi="Arial" w:cs="Arial"/>
          <w:sz w:val="12"/>
          <w:szCs w:val="12"/>
        </w:rPr>
      </w:pPr>
      <w:r w:rsidRPr="00F672D5">
        <w:rPr>
          <w:rFonts w:ascii="Arial" w:hAnsi="Arial" w:cs="Arial"/>
          <w:sz w:val="12"/>
          <w:szCs w:val="12"/>
        </w:rPr>
        <w:t xml:space="preserve">Волоколамское шоссе дом 142 </w:t>
      </w:r>
    </w:p>
    <w:p w:rsidR="00F672D5" w:rsidRPr="00F672D5" w:rsidRDefault="00F672D5" w:rsidP="00F672D5">
      <w:pPr>
        <w:spacing w:after="0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</w:rPr>
        <w:t>8 (800) 775-18-71</w:t>
      </w:r>
      <w:r>
        <w:rPr>
          <w:rFonts w:ascii="Arial" w:hAnsi="Arial" w:cs="Arial"/>
          <w:sz w:val="12"/>
          <w:szCs w:val="12"/>
          <w:lang w:val="en-US"/>
        </w:rPr>
        <w:t>, www.fordent.ru</w:t>
      </w:r>
    </w:p>
    <w:p w:rsidR="00EA58FA" w:rsidRDefault="00EA58FA" w:rsidP="00AD329F">
      <w:pPr>
        <w:spacing w:after="0"/>
        <w:rPr>
          <w:rFonts w:ascii="Arial" w:hAnsi="Arial" w:cs="Arial"/>
          <w:sz w:val="12"/>
          <w:szCs w:val="12"/>
        </w:rPr>
      </w:pPr>
    </w:p>
    <w:p w:rsidR="00AD329F" w:rsidRPr="00AD2A06" w:rsidRDefault="00AD329F" w:rsidP="00AD32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2A06">
        <w:rPr>
          <w:rFonts w:ascii="Arial" w:hAnsi="Arial" w:cs="Arial"/>
          <w:color w:val="1F497D" w:themeColor="text2"/>
          <w:sz w:val="20"/>
          <w:szCs w:val="20"/>
        </w:rPr>
        <w:t>ГАРАНТИЯ</w:t>
      </w:r>
    </w:p>
    <w:p w:rsidR="00AD329F" w:rsidRDefault="00AD329F" w:rsidP="00AD329F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На настоящий прибор производителем установлен </w:t>
      </w:r>
      <w:r w:rsidRPr="00AD329F">
        <w:rPr>
          <w:rFonts w:ascii="Arial" w:hAnsi="Arial" w:cs="Arial"/>
          <w:b/>
          <w:sz w:val="12"/>
          <w:szCs w:val="12"/>
        </w:rPr>
        <w:t xml:space="preserve">гарантийный срок в течение 1 года </w:t>
      </w:r>
      <w:proofErr w:type="gramStart"/>
      <w:r w:rsidRPr="00AD329F">
        <w:rPr>
          <w:rFonts w:ascii="Arial" w:hAnsi="Arial" w:cs="Arial"/>
          <w:b/>
          <w:sz w:val="12"/>
          <w:szCs w:val="12"/>
        </w:rPr>
        <w:t>с даты продажи</w:t>
      </w:r>
      <w:proofErr w:type="gramEnd"/>
      <w:r>
        <w:rPr>
          <w:rFonts w:ascii="Arial" w:hAnsi="Arial" w:cs="Arial"/>
          <w:sz w:val="12"/>
          <w:szCs w:val="12"/>
        </w:rPr>
        <w:t xml:space="preserve">. Сохраняйте кассовый чек для подтверждения даты приобретения товара. Мы отремонтируем или заменим любую деталь Вашего прибора, которая на Ваш взгляд имеет дефекты, в том случае, если прибор не был поврежден вследствие неправильного использования или после попыток отремонтировать прибор самостоятельно. Данная гарантия не распространяется на набор насадок, </w:t>
      </w:r>
      <w:proofErr w:type="spellStart"/>
      <w:r>
        <w:rPr>
          <w:rFonts w:ascii="Arial" w:hAnsi="Arial" w:cs="Arial"/>
          <w:sz w:val="12"/>
          <w:szCs w:val="12"/>
        </w:rPr>
        <w:t>ортодонтические</w:t>
      </w:r>
      <w:proofErr w:type="spellEnd"/>
      <w:r>
        <w:rPr>
          <w:rFonts w:ascii="Arial" w:hAnsi="Arial" w:cs="Arial"/>
          <w:sz w:val="12"/>
          <w:szCs w:val="12"/>
        </w:rPr>
        <w:t xml:space="preserve"> насадки и насадки для чистки языка.</w:t>
      </w:r>
    </w:p>
    <w:p w:rsidR="001E73D7" w:rsidRDefault="00AD329F" w:rsidP="00AD329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Настоящая ограниченная гарантия дает Вам особые юридические права, различные в разных странах.</w:t>
      </w:r>
    </w:p>
    <w:p w:rsidR="001E73D7" w:rsidRDefault="001E73D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1E73D7" w:rsidRDefault="001E73D7" w:rsidP="001E73D7">
      <w:pPr>
        <w:spacing w:after="0"/>
        <w:rPr>
          <w:rFonts w:ascii="Arial" w:hAnsi="Arial" w:cs="Arial"/>
          <w:color w:val="1F497D" w:themeColor="text2"/>
          <w:sz w:val="20"/>
          <w:szCs w:val="20"/>
        </w:rPr>
      </w:pPr>
      <w:r w:rsidRPr="00AD2A06">
        <w:rPr>
          <w:rFonts w:ascii="Arial" w:hAnsi="Arial" w:cs="Arial"/>
          <w:color w:val="1F497D" w:themeColor="text2"/>
          <w:sz w:val="20"/>
          <w:szCs w:val="20"/>
        </w:rPr>
        <w:lastRenderedPageBreak/>
        <w:t>ГАРАНТИ</w:t>
      </w:r>
      <w:r>
        <w:rPr>
          <w:rFonts w:ascii="Arial" w:hAnsi="Arial" w:cs="Arial"/>
          <w:color w:val="1F497D" w:themeColor="text2"/>
          <w:sz w:val="20"/>
          <w:szCs w:val="20"/>
        </w:rPr>
        <w:t>ЙНЫЙ ТАЛОН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Покупатель____________________________________________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Продавец 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Наименование изделия 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Серийный номер изделия 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Дата постановки на гарантийное обслуживание 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Срок гарантии на изделие _______________________</w:t>
      </w:r>
      <w:r>
        <w:rPr>
          <w:rFonts w:ascii="Arial" w:hAnsi="Arial" w:cs="Arial"/>
          <w:sz w:val="12"/>
          <w:szCs w:val="12"/>
        </w:rPr>
        <w:t>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Дополнительные опции 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Продавец (адрес, телефон) 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Pr="00A94A23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12"/>
          <w:szCs w:val="12"/>
        </w:rPr>
        <w:t>______________________________________________________</w:t>
      </w:r>
    </w:p>
    <w:p w:rsidR="001E73D7" w:rsidRDefault="001E73D7" w:rsidP="001E73D7">
      <w:pPr>
        <w:spacing w:after="0"/>
        <w:rPr>
          <w:rFonts w:ascii="Arial" w:hAnsi="Arial" w:cs="Arial"/>
          <w:sz w:val="12"/>
          <w:szCs w:val="12"/>
        </w:rPr>
      </w:pPr>
    </w:p>
    <w:p w:rsidR="001E73D7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М.П.</w:t>
      </w:r>
    </w:p>
    <w:p w:rsidR="001E73D7" w:rsidRDefault="001E73D7" w:rsidP="001E73D7">
      <w:pPr>
        <w:spacing w:after="0"/>
        <w:rPr>
          <w:rFonts w:ascii="Arial" w:hAnsi="Arial" w:cs="Arial"/>
          <w:sz w:val="8"/>
          <w:szCs w:val="8"/>
        </w:rPr>
      </w:pPr>
    </w:p>
    <w:p w:rsidR="00AD329F" w:rsidRPr="00E56C5C" w:rsidRDefault="001E73D7" w:rsidP="001E73D7">
      <w:pPr>
        <w:spacing w:after="0"/>
        <w:rPr>
          <w:rFonts w:ascii="Arial" w:hAnsi="Arial" w:cs="Arial"/>
          <w:sz w:val="12"/>
          <w:szCs w:val="12"/>
        </w:rPr>
      </w:pPr>
      <w:r w:rsidRPr="00A94A23">
        <w:rPr>
          <w:rFonts w:ascii="Arial" w:hAnsi="Arial" w:cs="Arial"/>
          <w:sz w:val="8"/>
          <w:szCs w:val="8"/>
        </w:rPr>
        <w:t>Гарантия не распространяется на повреждения, вызванные неправильным использованием оборудования или нарушением эксплуатации</w:t>
      </w:r>
    </w:p>
    <w:sectPr w:rsidR="00AD329F" w:rsidRPr="00E56C5C" w:rsidSect="00FA7A6E">
      <w:footerReference w:type="default" r:id="rId29"/>
      <w:pgSz w:w="4196" w:h="5954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4E" w:rsidRDefault="00DD484E" w:rsidP="00E0534E">
      <w:pPr>
        <w:spacing w:after="0" w:line="240" w:lineRule="auto"/>
      </w:pPr>
      <w:r>
        <w:separator/>
      </w:r>
    </w:p>
  </w:endnote>
  <w:endnote w:type="continuationSeparator" w:id="0">
    <w:p w:rsidR="00DD484E" w:rsidRDefault="00DD484E" w:rsidP="00E0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502238"/>
      <w:docPartObj>
        <w:docPartGallery w:val="Page Numbers (Bottom of Page)"/>
        <w:docPartUnique/>
      </w:docPartObj>
    </w:sdtPr>
    <w:sdtEndPr/>
    <w:sdtContent>
      <w:p w:rsidR="00F672D5" w:rsidRDefault="00F672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8EB">
          <w:rPr>
            <w:noProof/>
          </w:rPr>
          <w:t>7</w:t>
        </w:r>
        <w:r>
          <w:fldChar w:fldCharType="end"/>
        </w:r>
      </w:p>
    </w:sdtContent>
  </w:sdt>
  <w:p w:rsidR="00F672D5" w:rsidRDefault="00F672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4E" w:rsidRDefault="00DD484E" w:rsidP="00E0534E">
      <w:pPr>
        <w:spacing w:after="0" w:line="240" w:lineRule="auto"/>
      </w:pPr>
      <w:r>
        <w:separator/>
      </w:r>
    </w:p>
  </w:footnote>
  <w:footnote w:type="continuationSeparator" w:id="0">
    <w:p w:rsidR="00DD484E" w:rsidRDefault="00DD484E" w:rsidP="00E0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5F0"/>
    <w:multiLevelType w:val="hybridMultilevel"/>
    <w:tmpl w:val="F930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25C1C"/>
    <w:multiLevelType w:val="hybridMultilevel"/>
    <w:tmpl w:val="C8D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09D4"/>
    <w:multiLevelType w:val="hybridMultilevel"/>
    <w:tmpl w:val="8174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01AE7"/>
    <w:multiLevelType w:val="hybridMultilevel"/>
    <w:tmpl w:val="B61A70BA"/>
    <w:lvl w:ilvl="0" w:tplc="2C42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A47BD"/>
    <w:multiLevelType w:val="hybridMultilevel"/>
    <w:tmpl w:val="9E84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F618C"/>
    <w:multiLevelType w:val="hybridMultilevel"/>
    <w:tmpl w:val="227A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46124"/>
    <w:multiLevelType w:val="hybridMultilevel"/>
    <w:tmpl w:val="E51A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832F9"/>
    <w:multiLevelType w:val="hybridMultilevel"/>
    <w:tmpl w:val="77E2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B44CD"/>
    <w:multiLevelType w:val="hybridMultilevel"/>
    <w:tmpl w:val="6A54B87A"/>
    <w:lvl w:ilvl="0" w:tplc="2C42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B72"/>
    <w:rsid w:val="00013FCC"/>
    <w:rsid w:val="00041721"/>
    <w:rsid w:val="00062761"/>
    <w:rsid w:val="00074FD0"/>
    <w:rsid w:val="000B3662"/>
    <w:rsid w:val="000E723D"/>
    <w:rsid w:val="00103CF3"/>
    <w:rsid w:val="00157A14"/>
    <w:rsid w:val="00162611"/>
    <w:rsid w:val="00167407"/>
    <w:rsid w:val="00172089"/>
    <w:rsid w:val="00180307"/>
    <w:rsid w:val="001B0DB4"/>
    <w:rsid w:val="001C1A40"/>
    <w:rsid w:val="001C1F3A"/>
    <w:rsid w:val="001E73D7"/>
    <w:rsid w:val="00217FB2"/>
    <w:rsid w:val="00224369"/>
    <w:rsid w:val="00243133"/>
    <w:rsid w:val="00260584"/>
    <w:rsid w:val="00260E24"/>
    <w:rsid w:val="00272318"/>
    <w:rsid w:val="002763E6"/>
    <w:rsid w:val="00313DCE"/>
    <w:rsid w:val="003334F4"/>
    <w:rsid w:val="00357478"/>
    <w:rsid w:val="00357ECD"/>
    <w:rsid w:val="0037720F"/>
    <w:rsid w:val="0039123D"/>
    <w:rsid w:val="003926FD"/>
    <w:rsid w:val="003970DD"/>
    <w:rsid w:val="003B70AE"/>
    <w:rsid w:val="003E5EA6"/>
    <w:rsid w:val="00400072"/>
    <w:rsid w:val="0040109B"/>
    <w:rsid w:val="00407046"/>
    <w:rsid w:val="00421F63"/>
    <w:rsid w:val="00423A8D"/>
    <w:rsid w:val="004449D0"/>
    <w:rsid w:val="004553EF"/>
    <w:rsid w:val="00472763"/>
    <w:rsid w:val="004908EB"/>
    <w:rsid w:val="00494217"/>
    <w:rsid w:val="004A71F6"/>
    <w:rsid w:val="004B31F5"/>
    <w:rsid w:val="004B569A"/>
    <w:rsid w:val="004E3DF0"/>
    <w:rsid w:val="004E5DBA"/>
    <w:rsid w:val="00511030"/>
    <w:rsid w:val="0052095D"/>
    <w:rsid w:val="00524379"/>
    <w:rsid w:val="005349D0"/>
    <w:rsid w:val="00535D06"/>
    <w:rsid w:val="00550ADA"/>
    <w:rsid w:val="005554E3"/>
    <w:rsid w:val="00564D67"/>
    <w:rsid w:val="00583C96"/>
    <w:rsid w:val="00586B93"/>
    <w:rsid w:val="005B4538"/>
    <w:rsid w:val="005C55E5"/>
    <w:rsid w:val="005F09EE"/>
    <w:rsid w:val="00601DEC"/>
    <w:rsid w:val="006327C7"/>
    <w:rsid w:val="006364A3"/>
    <w:rsid w:val="00644C03"/>
    <w:rsid w:val="00672DB9"/>
    <w:rsid w:val="006A0D95"/>
    <w:rsid w:val="006A341F"/>
    <w:rsid w:val="006A5D50"/>
    <w:rsid w:val="006E11FA"/>
    <w:rsid w:val="006F3DFF"/>
    <w:rsid w:val="006F7ED1"/>
    <w:rsid w:val="0070646C"/>
    <w:rsid w:val="00712BB7"/>
    <w:rsid w:val="007265C4"/>
    <w:rsid w:val="00730330"/>
    <w:rsid w:val="00766615"/>
    <w:rsid w:val="00786345"/>
    <w:rsid w:val="007B4A28"/>
    <w:rsid w:val="007C2AFC"/>
    <w:rsid w:val="007C3D8E"/>
    <w:rsid w:val="007D3578"/>
    <w:rsid w:val="007F0D08"/>
    <w:rsid w:val="007F7806"/>
    <w:rsid w:val="00811E9A"/>
    <w:rsid w:val="008502CB"/>
    <w:rsid w:val="00865AE3"/>
    <w:rsid w:val="00886B3A"/>
    <w:rsid w:val="008C21AF"/>
    <w:rsid w:val="008E08F7"/>
    <w:rsid w:val="008F37E1"/>
    <w:rsid w:val="00905FC3"/>
    <w:rsid w:val="009178CD"/>
    <w:rsid w:val="009434D6"/>
    <w:rsid w:val="009841C5"/>
    <w:rsid w:val="00986EB0"/>
    <w:rsid w:val="00995AB3"/>
    <w:rsid w:val="009C000E"/>
    <w:rsid w:val="009E0287"/>
    <w:rsid w:val="00A2183B"/>
    <w:rsid w:val="00A541C2"/>
    <w:rsid w:val="00A74D52"/>
    <w:rsid w:val="00AB6D86"/>
    <w:rsid w:val="00AC302C"/>
    <w:rsid w:val="00AC3510"/>
    <w:rsid w:val="00AD2A06"/>
    <w:rsid w:val="00AD329F"/>
    <w:rsid w:val="00AF1B29"/>
    <w:rsid w:val="00AF5FEF"/>
    <w:rsid w:val="00B076AC"/>
    <w:rsid w:val="00B326DC"/>
    <w:rsid w:val="00B33BD8"/>
    <w:rsid w:val="00B53B16"/>
    <w:rsid w:val="00B635A5"/>
    <w:rsid w:val="00B87055"/>
    <w:rsid w:val="00B90128"/>
    <w:rsid w:val="00B910E4"/>
    <w:rsid w:val="00B97D8C"/>
    <w:rsid w:val="00BB6B72"/>
    <w:rsid w:val="00BC0AF5"/>
    <w:rsid w:val="00BE48F7"/>
    <w:rsid w:val="00BF5B12"/>
    <w:rsid w:val="00C14FD2"/>
    <w:rsid w:val="00C30FBE"/>
    <w:rsid w:val="00C3674A"/>
    <w:rsid w:val="00C45115"/>
    <w:rsid w:val="00C56E08"/>
    <w:rsid w:val="00C83898"/>
    <w:rsid w:val="00CA5E42"/>
    <w:rsid w:val="00CB1954"/>
    <w:rsid w:val="00CC4323"/>
    <w:rsid w:val="00CC533F"/>
    <w:rsid w:val="00CC7E81"/>
    <w:rsid w:val="00CD4D88"/>
    <w:rsid w:val="00D04739"/>
    <w:rsid w:val="00D0581A"/>
    <w:rsid w:val="00D25509"/>
    <w:rsid w:val="00D6017F"/>
    <w:rsid w:val="00D60512"/>
    <w:rsid w:val="00D651C4"/>
    <w:rsid w:val="00D72AF8"/>
    <w:rsid w:val="00D8351F"/>
    <w:rsid w:val="00D858F6"/>
    <w:rsid w:val="00D85955"/>
    <w:rsid w:val="00D8638A"/>
    <w:rsid w:val="00DA30D1"/>
    <w:rsid w:val="00DA3FF8"/>
    <w:rsid w:val="00DA642D"/>
    <w:rsid w:val="00DD3604"/>
    <w:rsid w:val="00DD484E"/>
    <w:rsid w:val="00DE7B77"/>
    <w:rsid w:val="00DF415A"/>
    <w:rsid w:val="00E0534E"/>
    <w:rsid w:val="00E306BB"/>
    <w:rsid w:val="00E32872"/>
    <w:rsid w:val="00E4572A"/>
    <w:rsid w:val="00E5001C"/>
    <w:rsid w:val="00E56C5C"/>
    <w:rsid w:val="00E61566"/>
    <w:rsid w:val="00E74B8D"/>
    <w:rsid w:val="00E94327"/>
    <w:rsid w:val="00EA58FA"/>
    <w:rsid w:val="00EB4439"/>
    <w:rsid w:val="00EC38EC"/>
    <w:rsid w:val="00EE715C"/>
    <w:rsid w:val="00F24427"/>
    <w:rsid w:val="00F5673B"/>
    <w:rsid w:val="00F672D5"/>
    <w:rsid w:val="00F721AF"/>
    <w:rsid w:val="00F735D5"/>
    <w:rsid w:val="00FA24E8"/>
    <w:rsid w:val="00FA7A6E"/>
    <w:rsid w:val="00FC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38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34E"/>
  </w:style>
  <w:style w:type="paragraph" w:styleId="a9">
    <w:name w:val="footer"/>
    <w:basedOn w:val="a"/>
    <w:link w:val="aa"/>
    <w:uiPriority w:val="99"/>
    <w:unhideWhenUsed/>
    <w:rsid w:val="00E0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34E"/>
  </w:style>
  <w:style w:type="paragraph" w:styleId="ab">
    <w:name w:val="Normal (Web)"/>
    <w:basedOn w:val="a"/>
    <w:uiPriority w:val="99"/>
    <w:unhideWhenUsed/>
    <w:rsid w:val="00AD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329F"/>
    <w:rPr>
      <w:b/>
      <w:bCs/>
    </w:rPr>
  </w:style>
  <w:style w:type="paragraph" w:customStyle="1" w:styleId="Default">
    <w:name w:val="Default"/>
    <w:uiPriority w:val="99"/>
    <w:rsid w:val="003334F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38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34E"/>
  </w:style>
  <w:style w:type="paragraph" w:styleId="a9">
    <w:name w:val="footer"/>
    <w:basedOn w:val="a"/>
    <w:link w:val="aa"/>
    <w:uiPriority w:val="99"/>
    <w:unhideWhenUsed/>
    <w:rsid w:val="00E0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34E"/>
  </w:style>
  <w:style w:type="paragraph" w:styleId="ab">
    <w:name w:val="Normal (Web)"/>
    <w:basedOn w:val="a"/>
    <w:uiPriority w:val="99"/>
    <w:semiHidden/>
    <w:unhideWhenUsed/>
    <w:rsid w:val="00AD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3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LENIK</dc:creator>
  <cp:lastModifiedBy>Михаил</cp:lastModifiedBy>
  <cp:revision>126</cp:revision>
  <cp:lastPrinted>2016-07-07T13:18:00Z</cp:lastPrinted>
  <dcterms:created xsi:type="dcterms:W3CDTF">2014-10-01T12:49:00Z</dcterms:created>
  <dcterms:modified xsi:type="dcterms:W3CDTF">2016-12-06T06:07:00Z</dcterms:modified>
</cp:coreProperties>
</file>